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0556" w14:textId="77777777" w:rsidR="00D768A5" w:rsidRPr="00AA2B38" w:rsidRDefault="00D768A5" w:rsidP="00D768A5">
      <w:pPr>
        <w:spacing w:after="60"/>
        <w:jc w:val="center"/>
        <w:rPr>
          <w:b/>
          <w:bCs/>
          <w:sz w:val="28"/>
          <w:szCs w:val="28"/>
        </w:rPr>
      </w:pPr>
      <w:r w:rsidRPr="00AA2B38">
        <w:rPr>
          <w:b/>
          <w:bCs/>
          <w:sz w:val="28"/>
          <w:szCs w:val="28"/>
        </w:rPr>
        <w:t>Farmakologia  z farmakoterapią w ratownictwie medycznym</w:t>
      </w:r>
    </w:p>
    <w:p w14:paraId="1ED1A9CF" w14:textId="77777777" w:rsidR="00D768A5" w:rsidRPr="00AA2B38" w:rsidRDefault="00D768A5" w:rsidP="00D768A5">
      <w:pPr>
        <w:spacing w:after="60"/>
        <w:jc w:val="center"/>
        <w:rPr>
          <w:b/>
          <w:bCs/>
          <w:sz w:val="28"/>
          <w:szCs w:val="28"/>
        </w:rPr>
      </w:pPr>
      <w:r w:rsidRPr="00AA2B38">
        <w:rPr>
          <w:b/>
          <w:bCs/>
          <w:sz w:val="28"/>
          <w:szCs w:val="28"/>
        </w:rPr>
        <w:t xml:space="preserve">kierunek: </w:t>
      </w:r>
      <w:r w:rsidRPr="00AA2B38">
        <w:rPr>
          <w:b/>
          <w:bCs/>
          <w:color w:val="002060"/>
          <w:sz w:val="28"/>
          <w:szCs w:val="28"/>
          <w:u w:color="002060"/>
        </w:rPr>
        <w:t xml:space="preserve">RATOWNICTWO MEDYCZNE </w:t>
      </w:r>
      <w:r>
        <w:rPr>
          <w:b/>
          <w:bCs/>
          <w:color w:val="002060"/>
          <w:sz w:val="28"/>
          <w:szCs w:val="28"/>
          <w:u w:color="002060"/>
        </w:rPr>
        <w:t xml:space="preserve"> </w:t>
      </w:r>
      <w:r w:rsidRPr="00AA2B3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AA2B38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  <w:r w:rsidRPr="00AA2B38">
        <w:rPr>
          <w:b/>
          <w:bCs/>
          <w:sz w:val="28"/>
          <w:szCs w:val="28"/>
        </w:rPr>
        <w:t xml:space="preserve"> Rok studiów:  I , semestr I </w:t>
      </w:r>
      <w:proofErr w:type="spellStart"/>
      <w:r w:rsidRPr="00AA2B38">
        <w:rPr>
          <w:b/>
          <w:bCs/>
          <w:sz w:val="28"/>
          <w:szCs w:val="28"/>
        </w:rPr>
        <w:t>I</w:t>
      </w:r>
      <w:proofErr w:type="spellEnd"/>
      <w:r w:rsidRPr="00AA2B38">
        <w:rPr>
          <w:sz w:val="28"/>
          <w:szCs w:val="28"/>
        </w:rPr>
        <w:t xml:space="preserve"> </w:t>
      </w:r>
      <w:r w:rsidRPr="00AA2B38">
        <w:rPr>
          <w:b/>
          <w:bCs/>
          <w:sz w:val="28"/>
          <w:szCs w:val="28"/>
        </w:rPr>
        <w:t xml:space="preserve">Wykłady – 10h, Seminaria </w:t>
      </w:r>
      <w:r>
        <w:rPr>
          <w:b/>
          <w:bCs/>
          <w:sz w:val="28"/>
          <w:szCs w:val="28"/>
        </w:rPr>
        <w:t>4</w:t>
      </w:r>
      <w:r w:rsidRPr="00AA2B38">
        <w:rPr>
          <w:b/>
          <w:bCs/>
          <w:sz w:val="28"/>
          <w:szCs w:val="28"/>
        </w:rPr>
        <w:t>5h</w:t>
      </w:r>
    </w:p>
    <w:p w14:paraId="6C6C1D86" w14:textId="77777777" w:rsidR="00D768A5" w:rsidRPr="00AA2B38" w:rsidRDefault="00D768A5" w:rsidP="00D768A5">
      <w:pPr>
        <w:spacing w:after="60"/>
        <w:jc w:val="center"/>
        <w:rPr>
          <w:b/>
          <w:bCs/>
          <w:sz w:val="28"/>
          <w:szCs w:val="28"/>
        </w:rPr>
      </w:pPr>
      <w:r w:rsidRPr="00AA2B38">
        <w:rPr>
          <w:b/>
          <w:bCs/>
          <w:sz w:val="28"/>
          <w:szCs w:val="28"/>
        </w:rPr>
        <w:t>Grupa I</w:t>
      </w:r>
      <w:r>
        <w:rPr>
          <w:b/>
          <w:bCs/>
          <w:sz w:val="28"/>
          <w:szCs w:val="28"/>
        </w:rPr>
        <w:t>I</w:t>
      </w:r>
    </w:p>
    <w:p w14:paraId="0AB587C8" w14:textId="77777777" w:rsidR="00D768A5" w:rsidRDefault="00D768A5" w:rsidP="00D768A5">
      <w:pPr>
        <w:spacing w:after="60"/>
        <w:jc w:val="center"/>
        <w:rPr>
          <w:b/>
          <w:bCs/>
          <w:sz w:val="28"/>
          <w:szCs w:val="28"/>
        </w:rPr>
      </w:pPr>
      <w:r w:rsidRPr="00B53F82">
        <w:rPr>
          <w:b/>
          <w:color w:val="FF0000"/>
          <w:sz w:val="24"/>
          <w:szCs w:val="24"/>
        </w:rPr>
        <w:t xml:space="preserve">Plan może ulec zmianie, aktualny plan zostanie umieszczony na stronie internetowej Katedry i Zakładu Farmacji Klinicznej i Biofarmacji </w:t>
      </w:r>
      <w:hyperlink r:id="rId6" w:history="1">
        <w:r w:rsidRPr="00B53F82">
          <w:rPr>
            <w:rStyle w:val="Hipercze"/>
            <w:b/>
            <w:color w:val="0070C0"/>
            <w:sz w:val="24"/>
            <w:szCs w:val="24"/>
          </w:rPr>
          <w:t>https://farmklin.ump.edu.pl/</w:t>
        </w:r>
      </w:hyperlink>
      <w:r w:rsidRPr="00B53F82">
        <w:rPr>
          <w:b/>
          <w:color w:val="FF0000"/>
          <w:sz w:val="24"/>
          <w:szCs w:val="24"/>
        </w:rPr>
        <w:t xml:space="preserve"> przed rozpoczęciem semestru letniego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378"/>
        <w:gridCol w:w="4360"/>
      </w:tblGrid>
      <w:tr w:rsidR="0035060C" w14:paraId="2B0DB42B" w14:textId="77777777" w:rsidTr="0068033F">
        <w:tc>
          <w:tcPr>
            <w:tcW w:w="3256" w:type="dxa"/>
          </w:tcPr>
          <w:p w14:paraId="7126BEEC" w14:textId="77777777" w:rsidR="0035060C" w:rsidRDefault="0035060C" w:rsidP="00680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76775792" w14:textId="77777777" w:rsidR="0035060C" w:rsidRDefault="0035060C" w:rsidP="00680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14:paraId="5B677559" w14:textId="77777777" w:rsidR="0035060C" w:rsidRDefault="0035060C" w:rsidP="00680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378"/>
        <w:gridCol w:w="4360"/>
      </w:tblGrid>
      <w:tr w:rsidR="0035060C" w14:paraId="2D6C4E62" w14:textId="77777777" w:rsidTr="0068033F">
        <w:tc>
          <w:tcPr>
            <w:tcW w:w="3256" w:type="dxa"/>
            <w:gridSpan w:val="2"/>
          </w:tcPr>
          <w:p w14:paraId="47C5B17C" w14:textId="77777777" w:rsidR="0035060C" w:rsidRDefault="0035060C" w:rsidP="00680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0636B00D" w14:textId="77777777" w:rsidR="0035060C" w:rsidRDefault="0035060C" w:rsidP="00680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WYKŁADY TEAMS</w:t>
            </w:r>
          </w:p>
        </w:tc>
        <w:tc>
          <w:tcPr>
            <w:tcW w:w="4360" w:type="dxa"/>
          </w:tcPr>
          <w:p w14:paraId="7B0C9991" w14:textId="77777777" w:rsidR="0035060C" w:rsidRDefault="0035060C" w:rsidP="00680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060C" w14:paraId="3FDCC18C" w14:textId="77777777" w:rsidTr="0068033F">
        <w:tc>
          <w:tcPr>
            <w:tcW w:w="1696" w:type="dxa"/>
          </w:tcPr>
          <w:p w14:paraId="2F07BF13" w14:textId="77777777" w:rsidR="0035060C" w:rsidRDefault="0035060C" w:rsidP="00680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560" w:type="dxa"/>
          </w:tcPr>
          <w:p w14:paraId="5739FB97" w14:textId="77777777" w:rsidR="0035060C" w:rsidRDefault="0035060C" w:rsidP="00680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6378" w:type="dxa"/>
          </w:tcPr>
          <w:p w14:paraId="6675B8D4" w14:textId="77777777" w:rsidR="0035060C" w:rsidRDefault="0035060C" w:rsidP="00680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</w:t>
            </w:r>
          </w:p>
        </w:tc>
        <w:tc>
          <w:tcPr>
            <w:tcW w:w="4360" w:type="dxa"/>
          </w:tcPr>
          <w:p w14:paraId="4D408936" w14:textId="77777777" w:rsidR="0035060C" w:rsidRDefault="0035060C" w:rsidP="00680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Osoba prowadząca</w:t>
            </w:r>
          </w:p>
        </w:tc>
      </w:tr>
      <w:tr w:rsidR="00E50C64" w:rsidRPr="009D4FCE" w14:paraId="2653797A" w14:textId="77777777" w:rsidTr="0068033F">
        <w:trPr>
          <w:trHeight w:val="225"/>
        </w:trPr>
        <w:tc>
          <w:tcPr>
            <w:tcW w:w="1696" w:type="dxa"/>
            <w:vMerge w:val="restart"/>
            <w:vAlign w:val="center"/>
          </w:tcPr>
          <w:p w14:paraId="12F9E50A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  <w:r w:rsidRPr="008A05AE">
              <w:rPr>
                <w:bCs/>
                <w:sz w:val="24"/>
                <w:szCs w:val="24"/>
              </w:rPr>
              <w:t>2024-01-30</w:t>
            </w:r>
          </w:p>
        </w:tc>
        <w:tc>
          <w:tcPr>
            <w:tcW w:w="1560" w:type="dxa"/>
            <w:vMerge w:val="restart"/>
            <w:vAlign w:val="center"/>
          </w:tcPr>
          <w:p w14:paraId="17D4678F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  <w:r w:rsidRPr="008A05AE">
              <w:rPr>
                <w:bCs/>
                <w:sz w:val="24"/>
                <w:szCs w:val="24"/>
              </w:rPr>
              <w:t>10.45-12.15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91E5" w14:textId="77777777" w:rsidR="00E50C64" w:rsidRPr="00E36FF4" w:rsidRDefault="00E50C64" w:rsidP="00E50C64">
            <w:r w:rsidRPr="00E36FF4">
              <w:t xml:space="preserve">Podstawy farmakologii – farmakodynamika </w:t>
            </w:r>
          </w:p>
        </w:tc>
        <w:tc>
          <w:tcPr>
            <w:tcW w:w="4360" w:type="dxa"/>
          </w:tcPr>
          <w:p w14:paraId="670AD9D4" w14:textId="4B25F48C" w:rsidR="00E50C64" w:rsidRPr="00E36FF4" w:rsidRDefault="00E50C64" w:rsidP="00E50C64">
            <w:r w:rsidRPr="00CC5B3F">
              <w:rPr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 w:rsidRPr="00CC5B3F">
              <w:rPr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</w:tr>
      <w:tr w:rsidR="00E50C64" w:rsidRPr="009D4FCE" w14:paraId="3182A4BC" w14:textId="77777777" w:rsidTr="0068033F">
        <w:trPr>
          <w:trHeight w:val="225"/>
        </w:trPr>
        <w:tc>
          <w:tcPr>
            <w:tcW w:w="1696" w:type="dxa"/>
            <w:vMerge/>
            <w:vAlign w:val="center"/>
          </w:tcPr>
          <w:p w14:paraId="6B680087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FE938A0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1617" w14:textId="77777777" w:rsidR="00E50C64" w:rsidRPr="00E36FF4" w:rsidRDefault="00E50C64" w:rsidP="00E50C64">
            <w:r>
              <w:t>Podstawy farmakologii -</w:t>
            </w:r>
            <w:r w:rsidRPr="00E36FF4">
              <w:t xml:space="preserve"> farmakokinetyka i drogi podania i postacie leków </w:t>
            </w:r>
          </w:p>
        </w:tc>
        <w:tc>
          <w:tcPr>
            <w:tcW w:w="4360" w:type="dxa"/>
          </w:tcPr>
          <w:p w14:paraId="60121A2A" w14:textId="122E2C07" w:rsidR="00E50C64" w:rsidRPr="00E36FF4" w:rsidRDefault="00E50C64" w:rsidP="00E50C64">
            <w:r w:rsidRPr="00CC5B3F">
              <w:rPr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 w:rsidRPr="00CC5B3F">
              <w:rPr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</w:tr>
      <w:tr w:rsidR="00E50C64" w:rsidRPr="009D4FCE" w14:paraId="4E33B27C" w14:textId="77777777" w:rsidTr="0068033F">
        <w:trPr>
          <w:trHeight w:val="225"/>
        </w:trPr>
        <w:tc>
          <w:tcPr>
            <w:tcW w:w="1696" w:type="dxa"/>
            <w:vMerge w:val="restart"/>
            <w:vAlign w:val="center"/>
          </w:tcPr>
          <w:p w14:paraId="7BF69FAD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  <w:r w:rsidRPr="008A05AE">
              <w:rPr>
                <w:bCs/>
                <w:sz w:val="24"/>
                <w:szCs w:val="24"/>
              </w:rPr>
              <w:t>2024-02-06</w:t>
            </w:r>
          </w:p>
        </w:tc>
        <w:tc>
          <w:tcPr>
            <w:tcW w:w="1560" w:type="dxa"/>
            <w:vMerge w:val="restart"/>
          </w:tcPr>
          <w:p w14:paraId="3F58B8D1" w14:textId="77777777" w:rsidR="00E50C64" w:rsidRDefault="00E50C64" w:rsidP="00E50C64">
            <w:pPr>
              <w:jc w:val="center"/>
              <w:rPr>
                <w:sz w:val="24"/>
                <w:szCs w:val="24"/>
              </w:rPr>
            </w:pPr>
          </w:p>
          <w:p w14:paraId="49B70543" w14:textId="77777777" w:rsidR="00E50C64" w:rsidRPr="008A05AE" w:rsidRDefault="00E50C64" w:rsidP="00E50C64">
            <w:pPr>
              <w:jc w:val="center"/>
              <w:rPr>
                <w:sz w:val="24"/>
                <w:szCs w:val="24"/>
              </w:rPr>
            </w:pPr>
            <w:r w:rsidRPr="008A05AE">
              <w:rPr>
                <w:sz w:val="24"/>
                <w:szCs w:val="24"/>
              </w:rPr>
              <w:t>10.00-11.30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C54B" w14:textId="77777777" w:rsidR="00E50C64" w:rsidRPr="00E36FF4" w:rsidRDefault="00E50C64" w:rsidP="00E50C64">
            <w:r w:rsidRPr="00E36FF4">
              <w:t xml:space="preserve">Leki przeciwbólowe opioidowe </w:t>
            </w:r>
          </w:p>
        </w:tc>
        <w:tc>
          <w:tcPr>
            <w:tcW w:w="4360" w:type="dxa"/>
          </w:tcPr>
          <w:p w14:paraId="150A7B95" w14:textId="659EAA8E" w:rsidR="00E50C64" w:rsidRPr="00E36FF4" w:rsidRDefault="00E50C64" w:rsidP="00E50C64">
            <w:r w:rsidRPr="00CC5B3F">
              <w:rPr>
                <w:b/>
                <w:bCs/>
                <w:color w:val="FF0000"/>
              </w:rPr>
              <w:t>Dr hab. farm. Danuta Szkutnik - Fiedler</w:t>
            </w:r>
          </w:p>
        </w:tc>
      </w:tr>
      <w:tr w:rsidR="00E50C64" w:rsidRPr="009D4FCE" w14:paraId="27BA5685" w14:textId="77777777" w:rsidTr="0068033F">
        <w:trPr>
          <w:trHeight w:val="225"/>
        </w:trPr>
        <w:tc>
          <w:tcPr>
            <w:tcW w:w="1696" w:type="dxa"/>
            <w:vMerge/>
            <w:vAlign w:val="center"/>
          </w:tcPr>
          <w:p w14:paraId="30531118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DC39B95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A979" w14:textId="77777777" w:rsidR="00E50C64" w:rsidRPr="00E36FF4" w:rsidRDefault="00E50C64" w:rsidP="00E50C64">
            <w:r w:rsidRPr="00E36FF4">
              <w:t>Leki przeciwbólowe nieopioidowe</w:t>
            </w:r>
          </w:p>
        </w:tc>
        <w:tc>
          <w:tcPr>
            <w:tcW w:w="4360" w:type="dxa"/>
          </w:tcPr>
          <w:p w14:paraId="03567B06" w14:textId="50389C50" w:rsidR="00E50C64" w:rsidRPr="00E36FF4" w:rsidRDefault="00E50C64" w:rsidP="00E50C64">
            <w:r w:rsidRPr="00CC5B3F">
              <w:rPr>
                <w:b/>
                <w:bCs/>
                <w:color w:val="FF0000"/>
              </w:rPr>
              <w:t>Dr hab. farm. Danuta Szkutnik - Fiedler</w:t>
            </w:r>
          </w:p>
        </w:tc>
      </w:tr>
      <w:tr w:rsidR="00E50C64" w:rsidRPr="009D4FCE" w14:paraId="79537D4C" w14:textId="77777777" w:rsidTr="0068033F">
        <w:trPr>
          <w:trHeight w:val="225"/>
        </w:trPr>
        <w:tc>
          <w:tcPr>
            <w:tcW w:w="1696" w:type="dxa"/>
            <w:vMerge w:val="restart"/>
            <w:vAlign w:val="center"/>
          </w:tcPr>
          <w:p w14:paraId="3295EEC7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  <w:r w:rsidRPr="008A05AE">
              <w:rPr>
                <w:bCs/>
                <w:sz w:val="24"/>
                <w:szCs w:val="24"/>
              </w:rPr>
              <w:t>2024-02-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vMerge w:val="restart"/>
          </w:tcPr>
          <w:p w14:paraId="3CF6268E" w14:textId="77777777" w:rsidR="00E50C64" w:rsidRPr="008A05AE" w:rsidRDefault="00E50C64" w:rsidP="00E50C64">
            <w:pPr>
              <w:jc w:val="center"/>
              <w:rPr>
                <w:sz w:val="24"/>
                <w:szCs w:val="24"/>
              </w:rPr>
            </w:pPr>
          </w:p>
          <w:p w14:paraId="4A31DC65" w14:textId="77777777" w:rsidR="00E50C64" w:rsidRPr="008A05AE" w:rsidRDefault="00E50C64" w:rsidP="00E5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16:45-18:15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DB1E" w14:textId="77777777" w:rsidR="00E50C64" w:rsidRPr="00E36FF4" w:rsidRDefault="00E50C64" w:rsidP="00E50C64">
            <w:r w:rsidRPr="00E36FF4">
              <w:t>Leki działające na AUN – mechanizm działania i grupy farmakologiczne</w:t>
            </w:r>
          </w:p>
        </w:tc>
        <w:tc>
          <w:tcPr>
            <w:tcW w:w="4360" w:type="dxa"/>
          </w:tcPr>
          <w:p w14:paraId="4E42F23A" w14:textId="5CDFAD56" w:rsidR="00E50C64" w:rsidRPr="00E36FF4" w:rsidRDefault="00E50C64" w:rsidP="00E50C64"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E50C64" w:rsidRPr="009D4FCE" w14:paraId="4C2E32A3" w14:textId="77777777" w:rsidTr="0068033F">
        <w:trPr>
          <w:trHeight w:val="225"/>
        </w:trPr>
        <w:tc>
          <w:tcPr>
            <w:tcW w:w="1696" w:type="dxa"/>
            <w:vMerge/>
            <w:vAlign w:val="center"/>
          </w:tcPr>
          <w:p w14:paraId="12FAD1D6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B50B0B8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629B" w14:textId="77777777" w:rsidR="00E50C64" w:rsidRPr="00E36FF4" w:rsidRDefault="00E50C64" w:rsidP="00E50C64">
            <w:r w:rsidRPr="00E36FF4">
              <w:t>Leki działające na AUN – mechanizm działania i grupy farmakologiczne</w:t>
            </w:r>
          </w:p>
        </w:tc>
        <w:tc>
          <w:tcPr>
            <w:tcW w:w="4360" w:type="dxa"/>
          </w:tcPr>
          <w:p w14:paraId="6E0B8D07" w14:textId="692DFA03" w:rsidR="00E50C64" w:rsidRPr="00E36FF4" w:rsidRDefault="00E50C64" w:rsidP="00E50C64"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E50C64" w:rsidRPr="009D4FCE" w14:paraId="0B92A084" w14:textId="77777777" w:rsidTr="0068033F">
        <w:trPr>
          <w:trHeight w:val="225"/>
        </w:trPr>
        <w:tc>
          <w:tcPr>
            <w:tcW w:w="1696" w:type="dxa"/>
            <w:vMerge w:val="restart"/>
          </w:tcPr>
          <w:p w14:paraId="2359830A" w14:textId="77777777" w:rsidR="00E50C64" w:rsidRPr="008A05AE" w:rsidRDefault="00E50C64" w:rsidP="00E50C64">
            <w:pPr>
              <w:jc w:val="center"/>
              <w:rPr>
                <w:sz w:val="24"/>
                <w:szCs w:val="24"/>
              </w:rPr>
            </w:pPr>
            <w:r w:rsidRPr="008A05AE">
              <w:rPr>
                <w:sz w:val="24"/>
                <w:szCs w:val="24"/>
              </w:rPr>
              <w:t>2024-02-20</w:t>
            </w:r>
          </w:p>
        </w:tc>
        <w:tc>
          <w:tcPr>
            <w:tcW w:w="1560" w:type="dxa"/>
            <w:vMerge w:val="restart"/>
          </w:tcPr>
          <w:p w14:paraId="3C04D8B8" w14:textId="77777777" w:rsidR="00E50C64" w:rsidRPr="008A05AE" w:rsidRDefault="00E50C64" w:rsidP="00E50C64">
            <w:pPr>
              <w:jc w:val="center"/>
              <w:rPr>
                <w:sz w:val="24"/>
                <w:szCs w:val="24"/>
              </w:rPr>
            </w:pPr>
          </w:p>
          <w:p w14:paraId="20FAECA1" w14:textId="77777777" w:rsidR="00E50C64" w:rsidRPr="008A05AE" w:rsidRDefault="00E50C64" w:rsidP="00E50C64">
            <w:pPr>
              <w:jc w:val="center"/>
              <w:rPr>
                <w:sz w:val="24"/>
                <w:szCs w:val="24"/>
              </w:rPr>
            </w:pPr>
            <w:r w:rsidRPr="008A05AE">
              <w:rPr>
                <w:sz w:val="24"/>
                <w:szCs w:val="24"/>
              </w:rPr>
              <w:t>10.00-11.30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9189" w14:textId="77777777" w:rsidR="00E50C64" w:rsidRPr="00E36FF4" w:rsidRDefault="00E50C64" w:rsidP="00E50C64">
            <w:r w:rsidRPr="00E36FF4">
              <w:t xml:space="preserve">Leki </w:t>
            </w:r>
            <w:r>
              <w:t xml:space="preserve">nasenne i </w:t>
            </w:r>
            <w:r w:rsidRPr="00E36FF4">
              <w:t xml:space="preserve">uspokajające </w:t>
            </w:r>
          </w:p>
        </w:tc>
        <w:tc>
          <w:tcPr>
            <w:tcW w:w="4360" w:type="dxa"/>
          </w:tcPr>
          <w:p w14:paraId="286025B0" w14:textId="22B439D1" w:rsidR="00E50C64" w:rsidRPr="00E36FF4" w:rsidRDefault="00E50C64" w:rsidP="00E50C64">
            <w:r w:rsidRPr="00CC5B3F">
              <w:rPr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 w:rsidRPr="00CC5B3F">
              <w:rPr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</w:tr>
      <w:tr w:rsidR="00E50C64" w:rsidRPr="009D4FCE" w14:paraId="25194500" w14:textId="77777777" w:rsidTr="0068033F">
        <w:trPr>
          <w:trHeight w:val="225"/>
        </w:trPr>
        <w:tc>
          <w:tcPr>
            <w:tcW w:w="1696" w:type="dxa"/>
            <w:vMerge/>
          </w:tcPr>
          <w:p w14:paraId="132497AF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DDBE318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1DB4" w14:textId="77777777" w:rsidR="00E50C64" w:rsidRPr="00E36FF4" w:rsidRDefault="00E50C64" w:rsidP="00E50C64">
            <w:r w:rsidRPr="00E36FF4">
              <w:t xml:space="preserve"> Leki znieczulające ogólnie </w:t>
            </w:r>
            <w:r>
              <w:t>i miejscowo</w:t>
            </w:r>
          </w:p>
        </w:tc>
        <w:tc>
          <w:tcPr>
            <w:tcW w:w="4360" w:type="dxa"/>
          </w:tcPr>
          <w:p w14:paraId="6E148AAF" w14:textId="5A2E18E1" w:rsidR="00E50C64" w:rsidRPr="00E36FF4" w:rsidRDefault="00E50C64" w:rsidP="00E50C64">
            <w:r w:rsidRPr="00CC5B3F">
              <w:rPr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 w:rsidRPr="00CC5B3F">
              <w:rPr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</w:tr>
      <w:tr w:rsidR="00E50C64" w:rsidRPr="009D4FCE" w14:paraId="4AAF740C" w14:textId="77777777" w:rsidTr="0068033F">
        <w:trPr>
          <w:trHeight w:val="225"/>
        </w:trPr>
        <w:tc>
          <w:tcPr>
            <w:tcW w:w="1696" w:type="dxa"/>
            <w:vMerge w:val="restart"/>
          </w:tcPr>
          <w:p w14:paraId="5578DA5B" w14:textId="77777777" w:rsidR="00E50C64" w:rsidRPr="008A05AE" w:rsidRDefault="00E50C64" w:rsidP="00E50C64">
            <w:pPr>
              <w:jc w:val="center"/>
              <w:rPr>
                <w:sz w:val="24"/>
                <w:szCs w:val="24"/>
              </w:rPr>
            </w:pPr>
            <w:r w:rsidRPr="008A05AE">
              <w:rPr>
                <w:sz w:val="24"/>
                <w:szCs w:val="24"/>
              </w:rPr>
              <w:t>2024-02-21</w:t>
            </w:r>
          </w:p>
        </w:tc>
        <w:tc>
          <w:tcPr>
            <w:tcW w:w="1560" w:type="dxa"/>
            <w:vMerge w:val="restart"/>
            <w:vAlign w:val="center"/>
          </w:tcPr>
          <w:p w14:paraId="185DA83B" w14:textId="77777777" w:rsidR="00E50C64" w:rsidRPr="008A05A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  <w:r w:rsidRPr="008A05AE">
              <w:rPr>
                <w:bCs/>
                <w:sz w:val="24"/>
                <w:szCs w:val="24"/>
              </w:rPr>
              <w:t>14.00-15.30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AABC" w14:textId="77777777" w:rsidR="00E50C64" w:rsidRPr="00E36FF4" w:rsidRDefault="00E50C64" w:rsidP="00E50C64">
            <w:r w:rsidRPr="00E36FF4">
              <w:t>Leki stosowane w zakażeniach</w:t>
            </w:r>
          </w:p>
        </w:tc>
        <w:tc>
          <w:tcPr>
            <w:tcW w:w="4360" w:type="dxa"/>
          </w:tcPr>
          <w:p w14:paraId="46A1DD31" w14:textId="77A9A36A" w:rsidR="00E50C64" w:rsidRPr="00E36FF4" w:rsidRDefault="00E50C64" w:rsidP="00E50C64"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E50C64" w:rsidRPr="009D4FCE" w14:paraId="7C31EF10" w14:textId="77777777" w:rsidTr="0068033F">
        <w:trPr>
          <w:trHeight w:val="225"/>
        </w:trPr>
        <w:tc>
          <w:tcPr>
            <w:tcW w:w="1696" w:type="dxa"/>
            <w:vMerge/>
          </w:tcPr>
          <w:p w14:paraId="4803C2A1" w14:textId="77777777" w:rsidR="00E50C64" w:rsidRPr="009D4FC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34E8543" w14:textId="77777777" w:rsidR="00E50C64" w:rsidRPr="009D4FCE" w:rsidRDefault="00E50C64" w:rsidP="00E50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2EF7" w14:textId="77777777" w:rsidR="00E50C64" w:rsidRPr="00E36FF4" w:rsidRDefault="00E50C64" w:rsidP="00E50C64">
            <w:r w:rsidRPr="00E36FF4">
              <w:t>Leki stosowane w chorobie Parkinsona i Alzheimera</w:t>
            </w:r>
          </w:p>
        </w:tc>
        <w:tc>
          <w:tcPr>
            <w:tcW w:w="4360" w:type="dxa"/>
          </w:tcPr>
          <w:p w14:paraId="7325621D" w14:textId="0D5565E2" w:rsidR="00E50C64" w:rsidRPr="00E36FF4" w:rsidRDefault="00E50C64" w:rsidP="00E50C64"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</w:tbl>
    <w:p w14:paraId="22AD34D2" w14:textId="77777777" w:rsidR="00637473" w:rsidRPr="009D4FCE" w:rsidRDefault="00637473" w:rsidP="00637473">
      <w:pPr>
        <w:spacing w:after="60"/>
        <w:jc w:val="center"/>
        <w:rPr>
          <w:bCs/>
          <w:sz w:val="24"/>
          <w:szCs w:val="24"/>
        </w:rPr>
      </w:pPr>
    </w:p>
    <w:p w14:paraId="69D02771" w14:textId="77777777" w:rsidR="009D4FCE" w:rsidRDefault="009D4FCE" w:rsidP="00637473">
      <w:pPr>
        <w:spacing w:after="60"/>
        <w:jc w:val="center"/>
        <w:rPr>
          <w:b/>
          <w:bCs/>
          <w:sz w:val="16"/>
          <w:szCs w:val="16"/>
        </w:rPr>
      </w:pPr>
    </w:p>
    <w:p w14:paraId="7185FB01" w14:textId="77777777" w:rsidR="009D4FCE" w:rsidRPr="00C96B51" w:rsidRDefault="009D4FCE" w:rsidP="00637473">
      <w:pPr>
        <w:spacing w:after="60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31562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5953"/>
        <w:gridCol w:w="5257"/>
        <w:gridCol w:w="1070"/>
        <w:gridCol w:w="5257"/>
        <w:gridCol w:w="5257"/>
        <w:gridCol w:w="5257"/>
      </w:tblGrid>
      <w:tr w:rsidR="009D4FCE" w14:paraId="30D93F8E" w14:textId="77777777" w:rsidTr="00CB7C83">
        <w:trPr>
          <w:trHeight w:val="834"/>
        </w:trPr>
        <w:tc>
          <w:tcPr>
            <w:tcW w:w="1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5737" w14:textId="77777777" w:rsidR="009D4FCE" w:rsidRDefault="009D4FCE" w:rsidP="004974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44DAA94" w14:textId="77777777" w:rsidR="009D4FCE" w:rsidRDefault="009D4FCE" w:rsidP="00527B5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SEMINARIA grupa I</w:t>
            </w:r>
            <w:r w:rsidR="000E4486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(1-4)</w:t>
            </w:r>
          </w:p>
        </w:tc>
        <w:tc>
          <w:tcPr>
            <w:tcW w:w="5257" w:type="dxa"/>
          </w:tcPr>
          <w:p w14:paraId="2295C230" w14:textId="77777777" w:rsidR="009D4FCE" w:rsidRDefault="009D4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7DC8" w14:textId="77777777" w:rsidR="009D4FCE" w:rsidRDefault="009D4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>
              <w:rPr>
                <w:b/>
                <w:bCs/>
              </w:rPr>
              <w:t xml:space="preserve"> Leki </w:t>
            </w:r>
            <w:proofErr w:type="spellStart"/>
            <w:r>
              <w:rPr>
                <w:b/>
                <w:bCs/>
              </w:rPr>
              <w:t>przeciwnadciśnieniowe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5365" w14:textId="77777777" w:rsidR="009D4FCE" w:rsidRDefault="009D4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</w:pPr>
            <w:r>
              <w:rPr>
                <w:color w:val="E81862"/>
                <w:u w:color="E81862"/>
              </w:rPr>
              <w:t>dr farm. Joanna Porażka</w:t>
            </w:r>
          </w:p>
        </w:tc>
      </w:tr>
      <w:tr w:rsidR="00746CF5" w:rsidRPr="00746CF5" w14:paraId="004F78ED" w14:textId="77777777" w:rsidTr="00063C69">
        <w:trPr>
          <w:gridAfter w:val="4"/>
          <w:wAfter w:w="16841" w:type="dxa"/>
          <w:trHeight w:val="35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F9B7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  <w:r w:rsidRPr="00746CF5">
              <w:rPr>
                <w:color w:val="auto"/>
                <w:sz w:val="22"/>
                <w:szCs w:val="22"/>
              </w:rPr>
              <w:t>13.00-16.00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8DC3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  <w:r w:rsidRPr="00746CF5">
              <w:rPr>
                <w:color w:val="auto"/>
                <w:sz w:val="22"/>
                <w:szCs w:val="22"/>
              </w:rPr>
              <w:t>2024-02-23</w:t>
            </w:r>
            <w:r w:rsidRPr="00746CF5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8C25917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Leki wpływające na czynność układu pokarmowego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ACBD" w14:textId="5DE425C8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00B050"/>
              </w:rPr>
              <w:t>Dr n. farm. Katarzyna Sobańska</w:t>
            </w:r>
          </w:p>
        </w:tc>
      </w:tr>
      <w:tr w:rsidR="00746CF5" w:rsidRPr="00746CF5" w14:paraId="13FA1317" w14:textId="77777777" w:rsidTr="00063C69">
        <w:trPr>
          <w:gridAfter w:val="4"/>
          <w:wAfter w:w="16841" w:type="dxa"/>
          <w:trHeight w:val="53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BA4D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C7CE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A06D707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Bazy danych o lekach. </w:t>
            </w:r>
            <w:proofErr w:type="spellStart"/>
            <w:r w:rsidRPr="00746CF5">
              <w:rPr>
                <w:color w:val="auto"/>
              </w:rPr>
              <w:t>ChPL</w:t>
            </w:r>
            <w:proofErr w:type="spellEnd"/>
            <w:r w:rsidRPr="00746CF5">
              <w:rPr>
                <w:color w:val="auto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FE94" w14:textId="17774EDF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00B050"/>
              </w:rPr>
              <w:t>Dr n. farm. Katarzyna Sobańska</w:t>
            </w:r>
          </w:p>
        </w:tc>
      </w:tr>
      <w:tr w:rsidR="00746CF5" w:rsidRPr="00746CF5" w14:paraId="677383B8" w14:textId="77777777" w:rsidTr="00063C69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09FB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DDF7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1A22944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>Leki krótko i długodziałające. Podstawowe parametry PK. Podstawowe obliczenia PK. Zasady dawkowania leków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FC0D" w14:textId="08C17820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00B050"/>
              </w:rPr>
              <w:t>Dr n. farm. Katarzyna Sobańska</w:t>
            </w:r>
          </w:p>
        </w:tc>
      </w:tr>
      <w:tr w:rsidR="00746CF5" w:rsidRPr="00746CF5" w14:paraId="06C613CD" w14:textId="77777777" w:rsidTr="00A94136">
        <w:trPr>
          <w:gridAfter w:val="4"/>
          <w:wAfter w:w="16841" w:type="dxa"/>
          <w:trHeight w:val="34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1391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  <w:r w:rsidRPr="00746CF5">
              <w:rPr>
                <w:color w:val="auto"/>
                <w:sz w:val="22"/>
                <w:szCs w:val="22"/>
              </w:rPr>
              <w:t>13.00-16.00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86D4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  <w:r w:rsidRPr="00746CF5">
              <w:rPr>
                <w:color w:val="auto"/>
                <w:sz w:val="22"/>
                <w:szCs w:val="22"/>
              </w:rPr>
              <w:t>2024-03-01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149551A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– </w:t>
            </w:r>
            <w:proofErr w:type="spellStart"/>
            <w:r w:rsidRPr="00746CF5">
              <w:rPr>
                <w:color w:val="auto"/>
              </w:rPr>
              <w:t>Glucosum</w:t>
            </w:r>
            <w:proofErr w:type="spellEnd"/>
            <w:r w:rsidRPr="00746CF5">
              <w:rPr>
                <w:color w:val="auto"/>
              </w:rPr>
              <w:t xml:space="preserve"> 5%, </w:t>
            </w:r>
            <w:proofErr w:type="spellStart"/>
            <w:r w:rsidRPr="00746CF5">
              <w:rPr>
                <w:color w:val="auto"/>
              </w:rPr>
              <w:t>Glucosum</w:t>
            </w:r>
            <w:proofErr w:type="spellEnd"/>
            <w:r w:rsidRPr="00746CF5">
              <w:rPr>
                <w:color w:val="auto"/>
              </w:rPr>
              <w:t xml:space="preserve"> 20%, </w:t>
            </w:r>
            <w:proofErr w:type="spellStart"/>
            <w:r w:rsidRPr="00746CF5">
              <w:rPr>
                <w:color w:val="auto"/>
              </w:rPr>
              <w:t>Glucagoni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Hydrochloridum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7101" w14:textId="782C1C72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33CC"/>
              </w:rPr>
              <w:t xml:space="preserve">dr n. med. Joanna Stanisławiak - </w:t>
            </w:r>
            <w:proofErr w:type="spellStart"/>
            <w:r w:rsidRPr="00CC5B3F">
              <w:rPr>
                <w:b/>
                <w:bCs/>
                <w:color w:val="FF33CC"/>
              </w:rPr>
              <w:t>Rudowicz</w:t>
            </w:r>
            <w:proofErr w:type="spellEnd"/>
          </w:p>
        </w:tc>
      </w:tr>
      <w:tr w:rsidR="00746CF5" w:rsidRPr="00746CF5" w14:paraId="132DC7CE" w14:textId="77777777" w:rsidTr="00A94136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4A2E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B515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673AF89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proofErr w:type="spellStart"/>
            <w:r w:rsidRPr="00746CF5">
              <w:rPr>
                <w:color w:val="auto"/>
              </w:rPr>
              <w:t>Natrii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chloridum</w:t>
            </w:r>
            <w:proofErr w:type="spellEnd"/>
            <w:r w:rsidRPr="00746CF5">
              <w:rPr>
                <w:color w:val="auto"/>
              </w:rPr>
              <w:t xml:space="preserve"> 0,9%, </w:t>
            </w:r>
            <w:proofErr w:type="spellStart"/>
            <w:r w:rsidRPr="00746CF5">
              <w:rPr>
                <w:color w:val="auto"/>
              </w:rPr>
              <w:t>Natrii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hydrogenocarbonas</w:t>
            </w:r>
            <w:proofErr w:type="spellEnd"/>
            <w:r w:rsidRPr="00746CF5">
              <w:rPr>
                <w:color w:val="auto"/>
              </w:rPr>
              <w:t xml:space="preserve"> 8,4% </w:t>
            </w:r>
            <w:proofErr w:type="spellStart"/>
            <w:r w:rsidRPr="00746CF5">
              <w:rPr>
                <w:color w:val="auto"/>
              </w:rPr>
              <w:t>Thietylperazinum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Metoclopramidum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EA7E" w14:textId="7EF1C314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33CC"/>
              </w:rPr>
              <w:t xml:space="preserve">dr n. med. Joanna Stanisławiak - </w:t>
            </w:r>
            <w:proofErr w:type="spellStart"/>
            <w:r w:rsidRPr="00CC5B3F">
              <w:rPr>
                <w:b/>
                <w:bCs/>
                <w:color w:val="FF33CC"/>
              </w:rPr>
              <w:t>Rudowicz</w:t>
            </w:r>
            <w:proofErr w:type="spellEnd"/>
          </w:p>
        </w:tc>
      </w:tr>
      <w:tr w:rsidR="00746CF5" w:rsidRPr="00746CF5" w14:paraId="69FD56A0" w14:textId="77777777" w:rsidTr="00A94136">
        <w:trPr>
          <w:gridAfter w:val="4"/>
          <w:wAfter w:w="16841" w:type="dxa"/>
          <w:trHeight w:val="53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F01E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9746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726333E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>Leki wpływające na układ krwiotwórczy i płyny elektrolitowe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B10E" w14:textId="1C544A1D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33CC"/>
              </w:rPr>
              <w:t xml:space="preserve">dr n. med. Joanna Stanisławiak - </w:t>
            </w:r>
            <w:proofErr w:type="spellStart"/>
            <w:r w:rsidRPr="00CC5B3F">
              <w:rPr>
                <w:b/>
                <w:bCs/>
                <w:color w:val="FF33CC"/>
              </w:rPr>
              <w:t>Rudowicz</w:t>
            </w:r>
            <w:proofErr w:type="spellEnd"/>
          </w:p>
        </w:tc>
      </w:tr>
      <w:tr w:rsidR="00746CF5" w:rsidRPr="00746CF5" w14:paraId="56230ECE" w14:textId="77777777" w:rsidTr="00406042">
        <w:trPr>
          <w:gridAfter w:val="4"/>
          <w:wAfter w:w="16841" w:type="dxa"/>
          <w:trHeight w:val="69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31BC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  <w:r w:rsidRPr="00746CF5">
              <w:rPr>
                <w:color w:val="auto"/>
                <w:sz w:val="22"/>
                <w:szCs w:val="22"/>
              </w:rPr>
              <w:t>13.00-16.00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CB91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  <w:r w:rsidRPr="00746CF5">
              <w:rPr>
                <w:color w:val="auto"/>
                <w:sz w:val="22"/>
                <w:szCs w:val="22"/>
              </w:rPr>
              <w:t>2024-03-08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2476473" w14:textId="3DC4827A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- </w:t>
            </w:r>
            <w:proofErr w:type="spellStart"/>
            <w:r w:rsidRPr="00746CF5">
              <w:rPr>
                <w:color w:val="auto"/>
              </w:rPr>
              <w:t>Clopidogrelum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Heparini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natricum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Ticagrelor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6366" w14:textId="5761CFFE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7030A0"/>
              </w:rPr>
              <w:t>mgr farm. Filip Otto</w:t>
            </w:r>
          </w:p>
        </w:tc>
      </w:tr>
      <w:tr w:rsidR="00746CF5" w:rsidRPr="00746CF5" w14:paraId="46666BDB" w14:textId="77777777" w:rsidTr="00406042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CB02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BADB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CB84711" w14:textId="3677D9F2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– </w:t>
            </w:r>
            <w:proofErr w:type="spellStart"/>
            <w:r w:rsidRPr="00746CF5">
              <w:rPr>
                <w:color w:val="auto"/>
              </w:rPr>
              <w:t>Metoprololi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tartras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Rocuronii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bromide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130B" w14:textId="519988CA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7030A0"/>
              </w:rPr>
              <w:t>mgr farm. Filip Otto</w:t>
            </w:r>
          </w:p>
        </w:tc>
      </w:tr>
      <w:tr w:rsidR="00746CF5" w:rsidRPr="00746CF5" w14:paraId="5943A762" w14:textId="77777777" w:rsidTr="00151C84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88BF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FF92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5F26BB34" w14:textId="4F3F898D" w:rsidR="00746CF5" w:rsidRPr="00746CF5" w:rsidRDefault="00746CF5" w:rsidP="00746CF5">
            <w:pPr>
              <w:numPr>
                <w:ilvl w:val="0"/>
                <w:numId w:val="14"/>
              </w:numPr>
              <w:spacing w:after="0" w:line="240" w:lineRule="auto"/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– </w:t>
            </w:r>
            <w:proofErr w:type="spellStart"/>
            <w:r w:rsidRPr="00746CF5">
              <w:rPr>
                <w:color w:val="auto"/>
              </w:rPr>
              <w:t>Epinefrinum</w:t>
            </w:r>
            <w:proofErr w:type="spellEnd"/>
            <w:r w:rsidRPr="00746CF5">
              <w:rPr>
                <w:color w:val="auto"/>
              </w:rPr>
              <w:t xml:space="preserve">,   </w:t>
            </w:r>
            <w:proofErr w:type="spellStart"/>
            <w:r w:rsidRPr="00746CF5">
              <w:rPr>
                <w:color w:val="auto"/>
              </w:rPr>
              <w:t>Lidocaini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hydrochloridum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B3B9" w14:textId="41E337AD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7030A0"/>
              </w:rPr>
              <w:t>mgr farm. Filip Otto</w:t>
            </w:r>
          </w:p>
        </w:tc>
      </w:tr>
      <w:tr w:rsidR="00746CF5" w:rsidRPr="00746CF5" w14:paraId="43F5BED4" w14:textId="77777777" w:rsidTr="006D1C5E">
        <w:trPr>
          <w:gridAfter w:val="4"/>
          <w:wAfter w:w="16841" w:type="dxa"/>
          <w:trHeight w:val="47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3917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  <w:r w:rsidRPr="00746CF5">
              <w:rPr>
                <w:color w:val="auto"/>
                <w:sz w:val="22"/>
                <w:szCs w:val="22"/>
              </w:rPr>
              <w:t>13.00-16.00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DCB5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  <w:r w:rsidRPr="00746CF5">
              <w:rPr>
                <w:color w:val="auto"/>
                <w:sz w:val="22"/>
                <w:szCs w:val="22"/>
              </w:rPr>
              <w:t>2024-03-15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612CBD2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>Leki stosowane we wstrząsie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F661" w14:textId="3AE4EE2A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7030A0"/>
              </w:rPr>
              <w:t>mgr farm. Filip Otto</w:t>
            </w:r>
          </w:p>
        </w:tc>
      </w:tr>
      <w:tr w:rsidR="00746CF5" w:rsidRPr="00746CF5" w14:paraId="15468D54" w14:textId="77777777" w:rsidTr="006D1C5E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B1D1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080DC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95C3AE8" w14:textId="13173E3B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Postępowanie farmakologiczne w zawale serca.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BEF5" w14:textId="1D1D1291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7030A0"/>
              </w:rPr>
              <w:t>mgr farm. Filip Otto</w:t>
            </w:r>
          </w:p>
        </w:tc>
      </w:tr>
      <w:tr w:rsidR="00746CF5" w:rsidRPr="00746CF5" w14:paraId="67A6508A" w14:textId="77777777" w:rsidTr="006D1C5E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354C4" w14:textId="77777777" w:rsidR="00746CF5" w:rsidRPr="00746CF5" w:rsidRDefault="00746CF5" w:rsidP="00746CF5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7E86E" w14:textId="77777777" w:rsidR="00746CF5" w:rsidRPr="00746CF5" w:rsidRDefault="00746CF5" w:rsidP="00746CF5">
            <w:pPr>
              <w:rPr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FAC8CDD" w14:textId="381B8703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>Farmakoterapia napadów niedokrwiennych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F060" w14:textId="2F073C96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7030A0"/>
              </w:rPr>
              <w:t>mgr farm. Filip Otto</w:t>
            </w:r>
          </w:p>
        </w:tc>
      </w:tr>
      <w:tr w:rsidR="00746CF5" w:rsidRPr="00746CF5" w14:paraId="5A9109DB" w14:textId="77777777" w:rsidTr="006D1C5E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9E90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EC5B" w14:textId="77777777" w:rsidR="00746CF5" w:rsidRPr="00746CF5" w:rsidRDefault="00746CF5" w:rsidP="00746CF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7932412" w14:textId="6666B3E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auto"/>
              </w:rPr>
            </w:pPr>
            <w:r w:rsidRPr="00746CF5">
              <w:rPr>
                <w:color w:val="auto"/>
              </w:rPr>
              <w:t>Leki przeciwpadaczkowe</w:t>
            </w:r>
            <w:r>
              <w:rPr>
                <w:color w:val="auto"/>
              </w:rPr>
              <w:t>.</w:t>
            </w:r>
            <w:r w:rsidRPr="00746CF5">
              <w:rPr>
                <w:color w:val="auto"/>
              </w:rPr>
              <w:t xml:space="preserve"> </w:t>
            </w:r>
            <w:r w:rsidRPr="00746CF5">
              <w:rPr>
                <w:color w:val="auto"/>
              </w:rPr>
              <w:t xml:space="preserve">Leki </w:t>
            </w:r>
            <w:proofErr w:type="spellStart"/>
            <w:r w:rsidRPr="00746CF5">
              <w:rPr>
                <w:color w:val="auto"/>
              </w:rPr>
              <w:t>przeciwarytmiczne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852E" w14:textId="1C5FF618" w:rsidR="00746CF5" w:rsidRPr="00746CF5" w:rsidRDefault="00746CF5" w:rsidP="00746CF5">
            <w:pPr>
              <w:spacing w:after="0" w:line="240" w:lineRule="auto"/>
              <w:rPr>
                <w:color w:val="auto"/>
              </w:rPr>
            </w:pPr>
            <w:r w:rsidRPr="00CC5B3F">
              <w:rPr>
                <w:b/>
                <w:bCs/>
                <w:color w:val="00B050"/>
              </w:rPr>
              <w:t>Dr n. farm. Katarzyna Sobańska</w:t>
            </w:r>
          </w:p>
        </w:tc>
      </w:tr>
      <w:tr w:rsidR="00746CF5" w:rsidRPr="00746CF5" w14:paraId="175F1634" w14:textId="77777777" w:rsidTr="00184BC2">
        <w:trPr>
          <w:gridAfter w:val="4"/>
          <w:wAfter w:w="16841" w:type="dxa"/>
          <w:trHeight w:val="34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1147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00FFFF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13.00-16.00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A0D2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00FFFF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2024-03-22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7D54B78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– </w:t>
            </w:r>
            <w:proofErr w:type="spellStart"/>
            <w:r w:rsidRPr="00746CF5">
              <w:rPr>
                <w:color w:val="auto"/>
              </w:rPr>
              <w:t>Acidum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salicylicum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Ketoprofenum</w:t>
            </w:r>
            <w:proofErr w:type="spellEnd"/>
            <w:r w:rsidRPr="00746CF5">
              <w:rPr>
                <w:color w:val="auto"/>
              </w:rPr>
              <w:t xml:space="preserve"> i </w:t>
            </w:r>
            <w:proofErr w:type="spellStart"/>
            <w:r w:rsidRPr="00746CF5">
              <w:rPr>
                <w:color w:val="auto"/>
              </w:rPr>
              <w:t>Ibuprofenum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F065" w14:textId="2ED6322B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0000"/>
              </w:rPr>
              <w:t>Dr hab. farm. Danuta Szkutnik - Fiedler</w:t>
            </w:r>
          </w:p>
        </w:tc>
      </w:tr>
      <w:tr w:rsidR="00746CF5" w:rsidRPr="00746CF5" w14:paraId="6A97EC88" w14:textId="77777777" w:rsidTr="00184BC2">
        <w:trPr>
          <w:gridAfter w:val="4"/>
          <w:wAfter w:w="16841" w:type="dxa"/>
          <w:trHeight w:val="53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3959E" w14:textId="77777777" w:rsidR="00746CF5" w:rsidRPr="00746CF5" w:rsidRDefault="00746CF5" w:rsidP="00746CF5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A83C" w14:textId="77777777" w:rsidR="00746CF5" w:rsidRPr="00746CF5" w:rsidRDefault="00746CF5" w:rsidP="00746CF5">
            <w:pPr>
              <w:rPr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315FDD5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proofErr w:type="spellStart"/>
            <w:r w:rsidRPr="00746CF5">
              <w:rPr>
                <w:color w:val="auto"/>
              </w:rPr>
              <w:t>Drotaverini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hydrochlochloridum</w:t>
            </w:r>
            <w:proofErr w:type="spellEnd"/>
            <w:r w:rsidRPr="00746CF5">
              <w:rPr>
                <w:color w:val="auto"/>
              </w:rPr>
              <w:t xml:space="preserve">,  </w:t>
            </w:r>
            <w:proofErr w:type="spellStart"/>
            <w:r w:rsidRPr="00746CF5">
              <w:rPr>
                <w:color w:val="auto"/>
              </w:rPr>
              <w:t>Papaverini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Hydrocholridum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ADEB" w14:textId="0215872D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0000"/>
              </w:rPr>
              <w:t>Dr hab. farm. Danuta Szkutnik - Fiedler</w:t>
            </w:r>
          </w:p>
        </w:tc>
      </w:tr>
      <w:tr w:rsidR="00746CF5" w:rsidRPr="00746CF5" w14:paraId="47158B19" w14:textId="77777777" w:rsidTr="00184BC2">
        <w:trPr>
          <w:gridAfter w:val="4"/>
          <w:wAfter w:w="16841" w:type="dxa"/>
          <w:trHeight w:val="53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A0747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621E2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2DEB4F2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proofErr w:type="spellStart"/>
            <w:r w:rsidRPr="00746CF5">
              <w:rPr>
                <w:color w:val="auto"/>
              </w:rPr>
              <w:t>Morphini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sulfas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Fentanylum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Naloxoni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hydrochloridum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533A" w14:textId="16018BE8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0000"/>
              </w:rPr>
              <w:t>Dr hab. farm. Danuta Szkutnik - Fiedler</w:t>
            </w:r>
          </w:p>
        </w:tc>
      </w:tr>
      <w:tr w:rsidR="00746CF5" w:rsidRPr="00746CF5" w14:paraId="318B642D" w14:textId="77777777" w:rsidTr="001E796A">
        <w:trPr>
          <w:gridAfter w:val="4"/>
          <w:wAfter w:w="16841" w:type="dxa"/>
          <w:trHeight w:val="34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0C4F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13.00-16.00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FE73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2024-04-05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F38741F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– </w:t>
            </w:r>
            <w:proofErr w:type="spellStart"/>
            <w:r w:rsidRPr="00746CF5">
              <w:rPr>
                <w:color w:val="auto"/>
              </w:rPr>
              <w:t>Mannitolum</w:t>
            </w:r>
            <w:proofErr w:type="spellEnd"/>
            <w:r w:rsidRPr="00746CF5">
              <w:rPr>
                <w:color w:val="auto"/>
              </w:rPr>
              <w:t xml:space="preserve"> 15%, </w:t>
            </w:r>
            <w:proofErr w:type="spellStart"/>
            <w:r w:rsidRPr="00746CF5">
              <w:rPr>
                <w:color w:val="auto"/>
              </w:rPr>
              <w:t>Furosemidum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83C9" w14:textId="2C6F53AF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746CF5" w:rsidRPr="00746CF5" w14:paraId="7BDB5538" w14:textId="77777777" w:rsidTr="001E796A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EE7FE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6C65A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5D444AF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>Reakcje anafilaktyczne. Leki przeciwalergiczne.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CD2F" w14:textId="43C77D96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746CF5" w:rsidRPr="00746CF5" w14:paraId="17B80DE6" w14:textId="77777777" w:rsidTr="001E796A">
        <w:trPr>
          <w:gridAfter w:val="4"/>
          <w:wAfter w:w="16841" w:type="dxa"/>
          <w:trHeight w:val="53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13AAF" w14:textId="77777777" w:rsidR="00746CF5" w:rsidRPr="00746CF5" w:rsidRDefault="00746CF5" w:rsidP="00746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5106F" w14:textId="77777777" w:rsidR="00746CF5" w:rsidRPr="00746CF5" w:rsidRDefault="00746CF5" w:rsidP="00746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4244965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–  </w:t>
            </w:r>
            <w:proofErr w:type="spellStart"/>
            <w:r w:rsidRPr="00746CF5">
              <w:rPr>
                <w:color w:val="auto"/>
              </w:rPr>
              <w:t>Budosenisum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Salbutamolum</w:t>
            </w:r>
            <w:proofErr w:type="spellEnd"/>
            <w:r w:rsidRPr="00746CF5">
              <w:rPr>
                <w:color w:val="auto"/>
              </w:rPr>
              <w:t>, tlen medyczny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5DB6" w14:textId="79CC7AF7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746CF5" w:rsidRPr="00746CF5" w14:paraId="5A2764B2" w14:textId="77777777" w:rsidTr="001E796A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9F0EC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C4256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2A9A459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–  </w:t>
            </w:r>
            <w:proofErr w:type="spellStart"/>
            <w:r w:rsidRPr="00746CF5">
              <w:rPr>
                <w:color w:val="auto"/>
              </w:rPr>
              <w:t>Hydrocortisonum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Clemastinum</w:t>
            </w:r>
            <w:proofErr w:type="spellEnd"/>
            <w:r w:rsidRPr="00746CF5">
              <w:rPr>
                <w:color w:val="auto"/>
              </w:rPr>
              <w:t xml:space="preserve">,  </w:t>
            </w:r>
            <w:proofErr w:type="spellStart"/>
            <w:r w:rsidRPr="00746CF5">
              <w:rPr>
                <w:color w:val="auto"/>
              </w:rPr>
              <w:t>Dexametasoni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phosphas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D2A2" w14:textId="07D8933A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746CF5" w:rsidRPr="00746CF5" w14:paraId="1B8CCE5B" w14:textId="77777777" w:rsidTr="00172953">
        <w:trPr>
          <w:gridAfter w:val="4"/>
          <w:wAfter w:w="16841" w:type="dxa"/>
          <w:trHeight w:val="34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E452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13.00-16.00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E798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2024-04-12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85688D7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Leki hormonalne. Zasady dawkowania leków, przeliczanie dawek, stężeń i szybkości wlewu. </w:t>
            </w:r>
            <w:proofErr w:type="spellStart"/>
            <w:r w:rsidRPr="00746CF5">
              <w:rPr>
                <w:color w:val="auto"/>
              </w:rPr>
              <w:t>Cz</w:t>
            </w:r>
            <w:proofErr w:type="spellEnd"/>
            <w:r w:rsidRPr="00746CF5">
              <w:rPr>
                <w:color w:val="auto"/>
              </w:rPr>
              <w:t xml:space="preserve"> 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52AF" w14:textId="000909CA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002060"/>
              </w:rPr>
              <w:t>mgr farm. Filip Kwiatkowski</w:t>
            </w:r>
          </w:p>
        </w:tc>
      </w:tr>
      <w:tr w:rsidR="00746CF5" w:rsidRPr="00746CF5" w14:paraId="61203FF1" w14:textId="77777777" w:rsidTr="00172953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5372E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8314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C5B65EA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Postępowanie w hiper- i hipoglikemii Przeliczanie dawek, stężeń i szybkości wlewu. </w:t>
            </w:r>
            <w:proofErr w:type="spellStart"/>
            <w:r w:rsidRPr="00746CF5">
              <w:rPr>
                <w:color w:val="auto"/>
              </w:rPr>
              <w:t>Cz</w:t>
            </w:r>
            <w:proofErr w:type="spellEnd"/>
            <w:r w:rsidRPr="00746CF5">
              <w:rPr>
                <w:color w:val="auto"/>
              </w:rPr>
              <w:t xml:space="preserve"> 2.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9F11" w14:textId="41EA0E88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002060"/>
              </w:rPr>
              <w:t>mgr farm. Filip Kwiatkowski</w:t>
            </w:r>
          </w:p>
        </w:tc>
      </w:tr>
      <w:tr w:rsidR="00746CF5" w:rsidRPr="00746CF5" w14:paraId="5534D714" w14:textId="77777777" w:rsidTr="00624D77">
        <w:trPr>
          <w:gridAfter w:val="4"/>
          <w:wAfter w:w="16841" w:type="dxa"/>
          <w:trHeight w:val="53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E88D" w14:textId="77777777" w:rsidR="00746CF5" w:rsidRPr="00746CF5" w:rsidRDefault="00746CF5" w:rsidP="00746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13.00-16.00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478E" w14:textId="77777777" w:rsidR="00746CF5" w:rsidRPr="00746CF5" w:rsidRDefault="00746CF5" w:rsidP="00746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2024-04-19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B5D06B9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>Zaliczenie cząstkowe. Farmakoterapia napadów lęku i depresji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D5E0" w14:textId="1FFA6F6B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746CF5" w:rsidRPr="00746CF5" w14:paraId="4B834D5C" w14:textId="77777777" w:rsidTr="00624D77">
        <w:trPr>
          <w:gridAfter w:val="4"/>
          <w:wAfter w:w="16841" w:type="dxa"/>
          <w:trHeight w:val="53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F8E6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87935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34E9E14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– </w:t>
            </w:r>
            <w:proofErr w:type="spellStart"/>
            <w:r w:rsidRPr="00746CF5">
              <w:rPr>
                <w:color w:val="auto"/>
              </w:rPr>
              <w:t>Midazolamum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Diazepamum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251A" w14:textId="0B11C378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746CF5" w:rsidRPr="00746CF5" w14:paraId="25C2F292" w14:textId="77777777" w:rsidTr="00624D77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B9705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D5111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3BBC022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– </w:t>
            </w:r>
            <w:proofErr w:type="spellStart"/>
            <w:r w:rsidRPr="00746CF5">
              <w:rPr>
                <w:color w:val="auto"/>
              </w:rPr>
              <w:t>Clonazepamum</w:t>
            </w:r>
            <w:proofErr w:type="spellEnd"/>
            <w:r w:rsidRPr="00746CF5">
              <w:rPr>
                <w:color w:val="auto"/>
              </w:rPr>
              <w:t xml:space="preserve">   </w:t>
            </w:r>
            <w:proofErr w:type="spellStart"/>
            <w:r w:rsidRPr="00746CF5">
              <w:rPr>
                <w:color w:val="auto"/>
              </w:rPr>
              <w:t>Flumazenilum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Hydroxizinum</w:t>
            </w:r>
            <w:proofErr w:type="spellEnd"/>
            <w:r w:rsidRPr="00746CF5">
              <w:rPr>
                <w:color w:val="auto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B2B8" w14:textId="509C153E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746CF5" w:rsidRPr="00746CF5" w14:paraId="2108801D" w14:textId="77777777" w:rsidTr="00624D77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08795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E2FFA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D436349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Leki przeciwdepresyjne,  Leki </w:t>
            </w:r>
            <w:proofErr w:type="spellStart"/>
            <w:r w:rsidRPr="00746CF5">
              <w:rPr>
                <w:color w:val="auto"/>
              </w:rPr>
              <w:t>przeciwlękowe</w:t>
            </w:r>
            <w:proofErr w:type="spellEnd"/>
            <w:r w:rsidRPr="00746CF5">
              <w:rPr>
                <w:color w:val="auto"/>
              </w:rPr>
              <w:t xml:space="preserve"> i </w:t>
            </w:r>
            <w:proofErr w:type="spellStart"/>
            <w:r w:rsidRPr="00746CF5">
              <w:rPr>
                <w:color w:val="auto"/>
              </w:rPr>
              <w:t>przeciwpsychotyczne</w:t>
            </w:r>
            <w:proofErr w:type="spellEnd"/>
            <w:r w:rsidRPr="00746CF5">
              <w:rPr>
                <w:color w:val="auto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BCB7" w14:textId="6C1E175E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746CF5" w:rsidRPr="00746CF5" w14:paraId="4A6A20A7" w14:textId="77777777" w:rsidTr="003311D8">
        <w:trPr>
          <w:gridAfter w:val="4"/>
          <w:wAfter w:w="16841" w:type="dxa"/>
          <w:trHeight w:val="34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A4E3" w14:textId="77777777" w:rsidR="00746CF5" w:rsidRPr="00746CF5" w:rsidRDefault="00746CF5" w:rsidP="00746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13.00-16.00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75D4" w14:textId="77777777" w:rsidR="00746CF5" w:rsidRPr="00746CF5" w:rsidRDefault="00746CF5" w:rsidP="00746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2024-04-26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DCE05ED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Leki </w:t>
            </w:r>
            <w:proofErr w:type="spellStart"/>
            <w:r w:rsidRPr="00746CF5">
              <w:rPr>
                <w:color w:val="auto"/>
              </w:rPr>
              <w:t>przeciwnadciśnieniowe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52FA" w14:textId="1DB2FBAC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002060"/>
              </w:rPr>
              <w:t>mgr farm. Filip Kwiatkowski</w:t>
            </w:r>
          </w:p>
        </w:tc>
      </w:tr>
      <w:tr w:rsidR="00746CF5" w:rsidRPr="00746CF5" w14:paraId="54FDA7FA" w14:textId="77777777" w:rsidTr="003311D8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8CB8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A57D2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C37D920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>Leki stosowane w chorobie niedokrwiennej serca i niewydolności serca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5F31" w14:textId="6C198772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002060"/>
              </w:rPr>
              <w:t>mgr farm. Filip Kwiatkowski</w:t>
            </w:r>
          </w:p>
        </w:tc>
      </w:tr>
      <w:tr w:rsidR="00746CF5" w:rsidRPr="00746CF5" w14:paraId="7CDA75A4" w14:textId="77777777" w:rsidTr="003311D8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FF1C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48E1F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A0CF08A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>Leki przeciwzakrzepowe. Leki przeciwcukrzycowe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973A" w14:textId="5ACCC2D6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002060"/>
              </w:rPr>
              <w:t>mgr farm. Filip Kwiatkowski</w:t>
            </w:r>
          </w:p>
        </w:tc>
      </w:tr>
      <w:tr w:rsidR="00746CF5" w:rsidRPr="00746CF5" w14:paraId="319173B6" w14:textId="77777777" w:rsidTr="00FE403C">
        <w:trPr>
          <w:gridAfter w:val="4"/>
          <w:wAfter w:w="16841" w:type="dxa"/>
          <w:trHeight w:val="34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123B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13.00-15.15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52CD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2024-05-10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3FD557E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- </w:t>
            </w:r>
            <w:proofErr w:type="spellStart"/>
            <w:r w:rsidRPr="00746CF5">
              <w:rPr>
                <w:color w:val="auto"/>
              </w:rPr>
              <w:t>Solutio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Ringeri</w:t>
            </w:r>
            <w:proofErr w:type="spellEnd"/>
            <w:r w:rsidRPr="00746CF5">
              <w:rPr>
                <w:color w:val="auto"/>
              </w:rPr>
              <w:t xml:space="preserve">/zbilansowany płyn elektrolitowy, Płyn fizjologiczny, wieloelektrolitowy izotoniczny,  płyny koloidowe niewymagające pobierania przed iniekcją krwi na grupę oraz próby krzyżowej (skrobia </w:t>
            </w:r>
            <w:proofErr w:type="spellStart"/>
            <w:r w:rsidRPr="00746CF5">
              <w:rPr>
                <w:color w:val="auto"/>
              </w:rPr>
              <w:t>hydroksyetylowana</w:t>
            </w:r>
            <w:proofErr w:type="spellEnd"/>
            <w:r w:rsidRPr="00746CF5">
              <w:rPr>
                <w:color w:val="auto"/>
              </w:rPr>
              <w:t>, żelatyna modyfikowana)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A680" w14:textId="03A6A30D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C45911" w:themeColor="accent2" w:themeShade="BF"/>
              </w:rPr>
              <w:t xml:space="preserve">mgr farm. Arkadiusz </w:t>
            </w:r>
            <w:proofErr w:type="spellStart"/>
            <w:r w:rsidRPr="00CC5B3F">
              <w:rPr>
                <w:b/>
                <w:bCs/>
                <w:color w:val="C45911" w:themeColor="accent2" w:themeShade="BF"/>
              </w:rPr>
              <w:t>Adamiszak</w:t>
            </w:r>
            <w:proofErr w:type="spellEnd"/>
          </w:p>
        </w:tc>
      </w:tr>
      <w:tr w:rsidR="00746CF5" w:rsidRPr="00746CF5" w14:paraId="1F093AE0" w14:textId="77777777" w:rsidTr="00FE403C">
        <w:trPr>
          <w:gridAfter w:val="4"/>
          <w:wAfter w:w="16841" w:type="dxa"/>
          <w:trHeight w:val="34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E695" w14:textId="77777777" w:rsidR="00746CF5" w:rsidRPr="00746CF5" w:rsidRDefault="00746CF5" w:rsidP="00746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AB753" w14:textId="77777777" w:rsidR="00746CF5" w:rsidRPr="00746CF5" w:rsidRDefault="00746CF5" w:rsidP="00746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407B2C9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-  </w:t>
            </w:r>
            <w:proofErr w:type="spellStart"/>
            <w:r w:rsidRPr="00746CF5">
              <w:rPr>
                <w:color w:val="auto"/>
              </w:rPr>
              <w:t>Amiodaroni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Hydrochloricum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Adenosinum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955F" w14:textId="1E2EF414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C45911" w:themeColor="accent2" w:themeShade="BF"/>
              </w:rPr>
              <w:t xml:space="preserve">mgr farm. Arkadiusz </w:t>
            </w:r>
            <w:proofErr w:type="spellStart"/>
            <w:r w:rsidRPr="00CC5B3F">
              <w:rPr>
                <w:b/>
                <w:bCs/>
                <w:color w:val="C45911" w:themeColor="accent2" w:themeShade="BF"/>
              </w:rPr>
              <w:t>Adamiszak</w:t>
            </w:r>
            <w:proofErr w:type="spellEnd"/>
          </w:p>
        </w:tc>
      </w:tr>
      <w:tr w:rsidR="00746CF5" w:rsidRPr="00746CF5" w14:paraId="217C93EE" w14:textId="77777777" w:rsidTr="00FE403C">
        <w:trPr>
          <w:gridAfter w:val="4"/>
          <w:wAfter w:w="16841" w:type="dxa"/>
          <w:trHeight w:val="53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4634A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1E566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6CA59E4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-  </w:t>
            </w:r>
            <w:proofErr w:type="spellStart"/>
            <w:r w:rsidRPr="00746CF5">
              <w:rPr>
                <w:color w:val="auto"/>
              </w:rPr>
              <w:t>Isosorbidi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Mononitras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Glyceroli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Trinitras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Atropinuni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sulfas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Magnesii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Sulfas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3F84" w14:textId="319A5709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C45911" w:themeColor="accent2" w:themeShade="BF"/>
              </w:rPr>
              <w:t xml:space="preserve">mgr farm. Arkadiusz </w:t>
            </w:r>
            <w:proofErr w:type="spellStart"/>
            <w:r w:rsidRPr="00CC5B3F">
              <w:rPr>
                <w:b/>
                <w:bCs/>
                <w:color w:val="C45911" w:themeColor="accent2" w:themeShade="BF"/>
              </w:rPr>
              <w:t>Adamiszak</w:t>
            </w:r>
            <w:proofErr w:type="spellEnd"/>
          </w:p>
        </w:tc>
      </w:tr>
      <w:tr w:rsidR="00746CF5" w:rsidRPr="00746CF5" w14:paraId="43739B69" w14:textId="77777777" w:rsidTr="000E0F92">
        <w:trPr>
          <w:gridAfter w:val="4"/>
          <w:wAfter w:w="16841" w:type="dxa"/>
          <w:trHeight w:val="34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D75F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13.00-15.15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1D0C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2024-05-17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5291E6A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- </w:t>
            </w:r>
            <w:proofErr w:type="spellStart"/>
            <w:r w:rsidRPr="00746CF5">
              <w:rPr>
                <w:color w:val="auto"/>
              </w:rPr>
              <w:t>Captoprilum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Metoprololi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Tatras</w:t>
            </w:r>
            <w:proofErr w:type="spellEnd"/>
            <w:r w:rsidRPr="00746CF5">
              <w:rPr>
                <w:color w:val="auto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A62B" w14:textId="48CEF770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746CF5" w:rsidRPr="00746CF5" w14:paraId="52AA7AD0" w14:textId="77777777" w:rsidTr="000E0F92">
        <w:trPr>
          <w:gridAfter w:val="4"/>
          <w:wAfter w:w="16841" w:type="dxa"/>
          <w:trHeight w:val="53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D22D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E9AE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155902D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Preparaty - </w:t>
            </w:r>
            <w:proofErr w:type="spellStart"/>
            <w:r w:rsidRPr="00746CF5">
              <w:rPr>
                <w:color w:val="auto"/>
              </w:rPr>
              <w:t>Paracetamolum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Metamizolum</w:t>
            </w:r>
            <w:proofErr w:type="spellEnd"/>
            <w:r w:rsidRPr="00746CF5">
              <w:rPr>
                <w:color w:val="auto"/>
              </w:rPr>
              <w:t xml:space="preserve"> </w:t>
            </w:r>
            <w:proofErr w:type="spellStart"/>
            <w:r w:rsidRPr="00746CF5">
              <w:rPr>
                <w:color w:val="auto"/>
              </w:rPr>
              <w:t>Natricum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8F1A0" w14:textId="18C66CFF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746CF5" w:rsidRPr="00746CF5" w14:paraId="118C1C2E" w14:textId="77777777" w:rsidTr="000E0F92">
        <w:trPr>
          <w:gridAfter w:val="4"/>
          <w:wAfter w:w="16841" w:type="dxa"/>
          <w:trHeight w:val="53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68C8" w14:textId="77777777" w:rsidR="00746CF5" w:rsidRPr="00746CF5" w:rsidRDefault="00746CF5" w:rsidP="00746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BE16" w14:textId="77777777" w:rsidR="00746CF5" w:rsidRPr="00746CF5" w:rsidRDefault="00746CF5" w:rsidP="00746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0AF2E88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Działania niepożądane leków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D765" w14:textId="12B022BE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FFD966" w:themeColor="accent4" w:themeTint="99"/>
              </w:rPr>
              <w:t xml:space="preserve">mgr farm. Miłosz </w:t>
            </w:r>
            <w:proofErr w:type="spellStart"/>
            <w:r w:rsidRPr="00CC5B3F">
              <w:rPr>
                <w:b/>
                <w:bCs/>
                <w:color w:val="FFD966" w:themeColor="accent4" w:themeTint="99"/>
              </w:rPr>
              <w:t>Miedziaszczyk</w:t>
            </w:r>
            <w:proofErr w:type="spellEnd"/>
          </w:p>
        </w:tc>
      </w:tr>
      <w:tr w:rsidR="00746CF5" w:rsidRPr="00746CF5" w14:paraId="02AD6971" w14:textId="77777777" w:rsidTr="00CB7C83">
        <w:trPr>
          <w:gridAfter w:val="4"/>
          <w:wAfter w:w="16841" w:type="dxa"/>
          <w:trHeight w:val="34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D186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09-11:15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E016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6C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9F4A71A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color w:val="auto"/>
              </w:rPr>
            </w:pPr>
            <w:r w:rsidRPr="00746CF5">
              <w:rPr>
                <w:color w:val="auto"/>
              </w:rPr>
              <w:t xml:space="preserve">Leki przeciwastmatyczne. Powtórzenie materiału.  </w:t>
            </w:r>
            <w:proofErr w:type="spellStart"/>
            <w:r w:rsidRPr="00746CF5">
              <w:rPr>
                <w:color w:val="auto"/>
              </w:rPr>
              <w:t>Ketamina</w:t>
            </w:r>
            <w:proofErr w:type="spellEnd"/>
            <w:r w:rsidRPr="00746CF5">
              <w:rPr>
                <w:color w:val="auto"/>
              </w:rPr>
              <w:t xml:space="preserve">, </w:t>
            </w:r>
            <w:proofErr w:type="spellStart"/>
            <w:r w:rsidRPr="00746CF5">
              <w:rPr>
                <w:color w:val="auto"/>
              </w:rPr>
              <w:t>Etomidat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54B4" w14:textId="5C2B3CC6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 w:rsidRPr="00CC5B3F">
              <w:rPr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</w:tr>
      <w:tr w:rsidR="00746CF5" w:rsidRPr="00746CF5" w14:paraId="60818953" w14:textId="77777777" w:rsidTr="00CB7C83">
        <w:trPr>
          <w:gridAfter w:val="4"/>
          <w:wAfter w:w="16841" w:type="dxa"/>
          <w:trHeight w:val="34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C4AE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1CA1" w14:textId="77777777" w:rsidR="00746CF5" w:rsidRPr="00746CF5" w:rsidRDefault="00746CF5" w:rsidP="00746CF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AC74008" w14:textId="77777777" w:rsidR="00746CF5" w:rsidRPr="00746CF5" w:rsidRDefault="00746CF5" w:rsidP="00746CF5">
            <w:pPr>
              <w:pStyle w:val="Akapitzlist"/>
              <w:numPr>
                <w:ilvl w:val="0"/>
                <w:numId w:val="14"/>
              </w:numPr>
              <w:rPr>
                <w:b/>
                <w:bCs/>
                <w:color w:val="auto"/>
              </w:rPr>
            </w:pPr>
            <w:r w:rsidRPr="00746CF5">
              <w:rPr>
                <w:b/>
                <w:bCs/>
                <w:color w:val="auto"/>
              </w:rPr>
              <w:t>Zaliczenie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29D4" w14:textId="5B2AAF9A" w:rsidR="00746CF5" w:rsidRPr="00746CF5" w:rsidRDefault="00746CF5" w:rsidP="00746CF5">
            <w:pPr>
              <w:rPr>
                <w:color w:val="auto"/>
              </w:rPr>
            </w:pPr>
            <w:r w:rsidRPr="00CC5B3F">
              <w:rPr>
                <w:b/>
                <w:bCs/>
                <w:color w:val="2E74B5" w:themeColor="accent1" w:themeShade="BF"/>
              </w:rPr>
              <w:t xml:space="preserve">Prof. dr hab. farm. Agnieszka </w:t>
            </w:r>
            <w:proofErr w:type="spellStart"/>
            <w:r w:rsidRPr="00CC5B3F">
              <w:rPr>
                <w:b/>
                <w:bCs/>
                <w:color w:val="2E74B5" w:themeColor="accent1" w:themeShade="BF"/>
              </w:rPr>
              <w:t>Bienert</w:t>
            </w:r>
            <w:proofErr w:type="spellEnd"/>
          </w:p>
        </w:tc>
      </w:tr>
    </w:tbl>
    <w:p w14:paraId="3DB2EB6F" w14:textId="77777777" w:rsidR="00673028" w:rsidRDefault="00673028"/>
    <w:sectPr w:rsidR="00673028" w:rsidSect="0049746D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EDF"/>
    <w:multiLevelType w:val="hybridMultilevel"/>
    <w:tmpl w:val="4126D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25B"/>
    <w:multiLevelType w:val="hybridMultilevel"/>
    <w:tmpl w:val="504830E0"/>
    <w:lvl w:ilvl="0" w:tplc="8B48DB18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68BBF0">
      <w:start w:val="1"/>
      <w:numFmt w:val="lowerLetter"/>
      <w:lvlText w:val="%2."/>
      <w:lvlJc w:val="left"/>
      <w:pPr>
        <w:ind w:left="12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C8D61A">
      <w:start w:val="1"/>
      <w:numFmt w:val="lowerRoman"/>
      <w:lvlText w:val="%3."/>
      <w:lvlJc w:val="left"/>
      <w:pPr>
        <w:ind w:left="197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144CE4">
      <w:start w:val="1"/>
      <w:numFmt w:val="decimal"/>
      <w:lvlText w:val="%4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E8F4A4">
      <w:start w:val="1"/>
      <w:numFmt w:val="lowerLetter"/>
      <w:lvlText w:val="%5."/>
      <w:lvlJc w:val="left"/>
      <w:pPr>
        <w:ind w:left="341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A08F70">
      <w:start w:val="1"/>
      <w:numFmt w:val="lowerRoman"/>
      <w:lvlText w:val="%6."/>
      <w:lvlJc w:val="left"/>
      <w:pPr>
        <w:ind w:left="413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D0765A">
      <w:start w:val="1"/>
      <w:numFmt w:val="decimal"/>
      <w:lvlText w:val="%7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98A7B0">
      <w:start w:val="1"/>
      <w:numFmt w:val="lowerLetter"/>
      <w:lvlText w:val="%8."/>
      <w:lvlJc w:val="left"/>
      <w:pPr>
        <w:ind w:left="55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6A2CB8">
      <w:start w:val="1"/>
      <w:numFmt w:val="lowerRoman"/>
      <w:lvlText w:val="%9."/>
      <w:lvlJc w:val="left"/>
      <w:pPr>
        <w:ind w:left="629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D470AF"/>
    <w:multiLevelType w:val="hybridMultilevel"/>
    <w:tmpl w:val="7B5AB02E"/>
    <w:lvl w:ilvl="0" w:tplc="3F9CC790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B60E46">
      <w:start w:val="1"/>
      <w:numFmt w:val="lowerLetter"/>
      <w:lvlText w:val="%2."/>
      <w:lvlJc w:val="left"/>
      <w:pPr>
        <w:ind w:left="12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0A0C36">
      <w:start w:val="1"/>
      <w:numFmt w:val="lowerRoman"/>
      <w:lvlText w:val="%3."/>
      <w:lvlJc w:val="left"/>
      <w:pPr>
        <w:ind w:left="197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8C786">
      <w:start w:val="1"/>
      <w:numFmt w:val="decimal"/>
      <w:lvlText w:val="%4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EE768E">
      <w:start w:val="1"/>
      <w:numFmt w:val="lowerLetter"/>
      <w:lvlText w:val="%5."/>
      <w:lvlJc w:val="left"/>
      <w:pPr>
        <w:ind w:left="341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30265A">
      <w:start w:val="1"/>
      <w:numFmt w:val="lowerRoman"/>
      <w:lvlText w:val="%6."/>
      <w:lvlJc w:val="left"/>
      <w:pPr>
        <w:ind w:left="413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891FE">
      <w:start w:val="1"/>
      <w:numFmt w:val="decimal"/>
      <w:lvlText w:val="%7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38ACC6">
      <w:start w:val="1"/>
      <w:numFmt w:val="lowerLetter"/>
      <w:lvlText w:val="%8."/>
      <w:lvlJc w:val="left"/>
      <w:pPr>
        <w:ind w:left="55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3CD5DE">
      <w:start w:val="1"/>
      <w:numFmt w:val="lowerRoman"/>
      <w:lvlText w:val="%9."/>
      <w:lvlJc w:val="left"/>
      <w:pPr>
        <w:ind w:left="629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FE65AC"/>
    <w:multiLevelType w:val="hybridMultilevel"/>
    <w:tmpl w:val="65F6EDA6"/>
    <w:lvl w:ilvl="0" w:tplc="949EF36C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AB66A">
      <w:start w:val="1"/>
      <w:numFmt w:val="lowerLetter"/>
      <w:lvlText w:val="%2."/>
      <w:lvlJc w:val="left"/>
      <w:pPr>
        <w:ind w:left="12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B864D0">
      <w:start w:val="1"/>
      <w:numFmt w:val="lowerRoman"/>
      <w:lvlText w:val="%3."/>
      <w:lvlJc w:val="left"/>
      <w:pPr>
        <w:ind w:left="197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E9A2C">
      <w:start w:val="1"/>
      <w:numFmt w:val="decimal"/>
      <w:lvlText w:val="%4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C04672">
      <w:start w:val="1"/>
      <w:numFmt w:val="lowerLetter"/>
      <w:lvlText w:val="%5."/>
      <w:lvlJc w:val="left"/>
      <w:pPr>
        <w:ind w:left="341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04C012">
      <w:start w:val="1"/>
      <w:numFmt w:val="lowerRoman"/>
      <w:lvlText w:val="%6."/>
      <w:lvlJc w:val="left"/>
      <w:pPr>
        <w:ind w:left="413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408EC4">
      <w:start w:val="1"/>
      <w:numFmt w:val="decimal"/>
      <w:lvlText w:val="%7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28BA10">
      <w:start w:val="1"/>
      <w:numFmt w:val="lowerLetter"/>
      <w:lvlText w:val="%8."/>
      <w:lvlJc w:val="left"/>
      <w:pPr>
        <w:ind w:left="55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27792">
      <w:start w:val="1"/>
      <w:numFmt w:val="lowerRoman"/>
      <w:lvlText w:val="%9."/>
      <w:lvlJc w:val="left"/>
      <w:pPr>
        <w:ind w:left="629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234980"/>
    <w:multiLevelType w:val="hybridMultilevel"/>
    <w:tmpl w:val="5B5C2E4A"/>
    <w:lvl w:ilvl="0" w:tplc="336AB2E4">
      <w:start w:val="1"/>
      <w:numFmt w:val="decimal"/>
      <w:lvlText w:val="%1."/>
      <w:lvlJc w:val="left"/>
      <w:pPr>
        <w:ind w:left="644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FED98A">
      <w:start w:val="1"/>
      <w:numFmt w:val="lowerLetter"/>
      <w:lvlText w:val="%2."/>
      <w:lvlJc w:val="left"/>
      <w:pPr>
        <w:ind w:left="12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F0681C">
      <w:start w:val="1"/>
      <w:numFmt w:val="lowerRoman"/>
      <w:lvlText w:val="%3."/>
      <w:lvlJc w:val="left"/>
      <w:pPr>
        <w:ind w:left="197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890A8">
      <w:start w:val="1"/>
      <w:numFmt w:val="decimal"/>
      <w:lvlText w:val="%4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025BC8">
      <w:start w:val="1"/>
      <w:numFmt w:val="lowerLetter"/>
      <w:lvlText w:val="%5."/>
      <w:lvlJc w:val="left"/>
      <w:pPr>
        <w:ind w:left="341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126A70">
      <w:start w:val="1"/>
      <w:numFmt w:val="lowerRoman"/>
      <w:lvlText w:val="%6."/>
      <w:lvlJc w:val="left"/>
      <w:pPr>
        <w:ind w:left="413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7EDC6A">
      <w:start w:val="1"/>
      <w:numFmt w:val="decimal"/>
      <w:lvlText w:val="%7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12A54C">
      <w:start w:val="1"/>
      <w:numFmt w:val="lowerLetter"/>
      <w:lvlText w:val="%8."/>
      <w:lvlJc w:val="left"/>
      <w:pPr>
        <w:ind w:left="55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D04B98">
      <w:start w:val="1"/>
      <w:numFmt w:val="lowerRoman"/>
      <w:lvlText w:val="%9."/>
      <w:lvlJc w:val="left"/>
      <w:pPr>
        <w:ind w:left="629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DF731F"/>
    <w:multiLevelType w:val="hybridMultilevel"/>
    <w:tmpl w:val="91DAC764"/>
    <w:lvl w:ilvl="0" w:tplc="B9AED91C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D8990C">
      <w:start w:val="1"/>
      <w:numFmt w:val="lowerLetter"/>
      <w:lvlText w:val="%2."/>
      <w:lvlJc w:val="left"/>
      <w:pPr>
        <w:ind w:left="12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A0F21A">
      <w:start w:val="1"/>
      <w:numFmt w:val="lowerRoman"/>
      <w:lvlText w:val="%3."/>
      <w:lvlJc w:val="left"/>
      <w:pPr>
        <w:ind w:left="197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1C1556">
      <w:start w:val="1"/>
      <w:numFmt w:val="decimal"/>
      <w:lvlText w:val="%4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52218C">
      <w:start w:val="1"/>
      <w:numFmt w:val="lowerLetter"/>
      <w:lvlText w:val="%5."/>
      <w:lvlJc w:val="left"/>
      <w:pPr>
        <w:ind w:left="341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64C70C">
      <w:start w:val="1"/>
      <w:numFmt w:val="lowerRoman"/>
      <w:lvlText w:val="%6."/>
      <w:lvlJc w:val="left"/>
      <w:pPr>
        <w:ind w:left="413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78A12E">
      <w:start w:val="1"/>
      <w:numFmt w:val="decimal"/>
      <w:lvlText w:val="%7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529A2E">
      <w:start w:val="1"/>
      <w:numFmt w:val="lowerLetter"/>
      <w:lvlText w:val="%8."/>
      <w:lvlJc w:val="left"/>
      <w:pPr>
        <w:ind w:left="55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5685E2">
      <w:start w:val="1"/>
      <w:numFmt w:val="lowerRoman"/>
      <w:lvlText w:val="%9."/>
      <w:lvlJc w:val="left"/>
      <w:pPr>
        <w:ind w:left="629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3954B73"/>
    <w:multiLevelType w:val="hybridMultilevel"/>
    <w:tmpl w:val="68A88C80"/>
    <w:lvl w:ilvl="0" w:tplc="9EA80F82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263704">
      <w:start w:val="1"/>
      <w:numFmt w:val="lowerLetter"/>
      <w:lvlText w:val="%2."/>
      <w:lvlJc w:val="left"/>
      <w:pPr>
        <w:ind w:left="12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906588">
      <w:start w:val="1"/>
      <w:numFmt w:val="lowerRoman"/>
      <w:lvlText w:val="%3."/>
      <w:lvlJc w:val="left"/>
      <w:pPr>
        <w:ind w:left="197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986540">
      <w:start w:val="1"/>
      <w:numFmt w:val="decimal"/>
      <w:lvlText w:val="%4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E20032">
      <w:start w:val="1"/>
      <w:numFmt w:val="lowerLetter"/>
      <w:lvlText w:val="%5."/>
      <w:lvlJc w:val="left"/>
      <w:pPr>
        <w:ind w:left="341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48809A">
      <w:start w:val="1"/>
      <w:numFmt w:val="lowerRoman"/>
      <w:lvlText w:val="%6."/>
      <w:lvlJc w:val="left"/>
      <w:pPr>
        <w:ind w:left="413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746CA2">
      <w:start w:val="1"/>
      <w:numFmt w:val="decimal"/>
      <w:lvlText w:val="%7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9449A0">
      <w:start w:val="1"/>
      <w:numFmt w:val="lowerLetter"/>
      <w:lvlText w:val="%8."/>
      <w:lvlJc w:val="left"/>
      <w:pPr>
        <w:ind w:left="55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08AA4">
      <w:start w:val="1"/>
      <w:numFmt w:val="lowerRoman"/>
      <w:lvlText w:val="%9."/>
      <w:lvlJc w:val="left"/>
      <w:pPr>
        <w:ind w:left="629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9F3FA5"/>
    <w:multiLevelType w:val="hybridMultilevel"/>
    <w:tmpl w:val="DF60F05C"/>
    <w:lvl w:ilvl="0" w:tplc="83C811E2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8AB9B0">
      <w:start w:val="1"/>
      <w:numFmt w:val="lowerLetter"/>
      <w:lvlText w:val="%2."/>
      <w:lvlJc w:val="left"/>
      <w:pPr>
        <w:ind w:left="12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C482FA">
      <w:start w:val="1"/>
      <w:numFmt w:val="lowerRoman"/>
      <w:lvlText w:val="%3."/>
      <w:lvlJc w:val="left"/>
      <w:pPr>
        <w:ind w:left="197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94C046">
      <w:start w:val="1"/>
      <w:numFmt w:val="decimal"/>
      <w:lvlText w:val="%4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E2B446">
      <w:start w:val="1"/>
      <w:numFmt w:val="lowerLetter"/>
      <w:lvlText w:val="%5."/>
      <w:lvlJc w:val="left"/>
      <w:pPr>
        <w:ind w:left="341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489380">
      <w:start w:val="1"/>
      <w:numFmt w:val="lowerRoman"/>
      <w:lvlText w:val="%6."/>
      <w:lvlJc w:val="left"/>
      <w:pPr>
        <w:ind w:left="413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9AB984">
      <w:start w:val="1"/>
      <w:numFmt w:val="decimal"/>
      <w:lvlText w:val="%7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148434">
      <w:start w:val="1"/>
      <w:numFmt w:val="lowerLetter"/>
      <w:lvlText w:val="%8."/>
      <w:lvlJc w:val="left"/>
      <w:pPr>
        <w:ind w:left="55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5A506C">
      <w:start w:val="1"/>
      <w:numFmt w:val="lowerRoman"/>
      <w:lvlText w:val="%9."/>
      <w:lvlJc w:val="left"/>
      <w:pPr>
        <w:ind w:left="629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00A599C"/>
    <w:multiLevelType w:val="hybridMultilevel"/>
    <w:tmpl w:val="43988B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E0E45"/>
    <w:multiLevelType w:val="hybridMultilevel"/>
    <w:tmpl w:val="50869F68"/>
    <w:lvl w:ilvl="0" w:tplc="09E84554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AE3696">
      <w:start w:val="1"/>
      <w:numFmt w:val="lowerLetter"/>
      <w:lvlText w:val="%2."/>
      <w:lvlJc w:val="left"/>
      <w:pPr>
        <w:ind w:left="12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A25ACA">
      <w:start w:val="1"/>
      <w:numFmt w:val="lowerRoman"/>
      <w:lvlText w:val="%3."/>
      <w:lvlJc w:val="left"/>
      <w:pPr>
        <w:ind w:left="197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061ADE">
      <w:start w:val="1"/>
      <w:numFmt w:val="decimal"/>
      <w:lvlText w:val="%4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B626B0">
      <w:start w:val="1"/>
      <w:numFmt w:val="lowerLetter"/>
      <w:lvlText w:val="%5."/>
      <w:lvlJc w:val="left"/>
      <w:pPr>
        <w:ind w:left="341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8F410">
      <w:start w:val="1"/>
      <w:numFmt w:val="lowerRoman"/>
      <w:lvlText w:val="%6."/>
      <w:lvlJc w:val="left"/>
      <w:pPr>
        <w:ind w:left="413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76B244">
      <w:start w:val="1"/>
      <w:numFmt w:val="decimal"/>
      <w:lvlText w:val="%7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8E316">
      <w:start w:val="1"/>
      <w:numFmt w:val="lowerLetter"/>
      <w:lvlText w:val="%8."/>
      <w:lvlJc w:val="left"/>
      <w:pPr>
        <w:ind w:left="55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F61028">
      <w:start w:val="1"/>
      <w:numFmt w:val="lowerRoman"/>
      <w:lvlText w:val="%9."/>
      <w:lvlJc w:val="left"/>
      <w:pPr>
        <w:ind w:left="629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18C0785"/>
    <w:multiLevelType w:val="hybridMultilevel"/>
    <w:tmpl w:val="743C84BC"/>
    <w:lvl w:ilvl="0" w:tplc="A9AA7E8A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B44934">
      <w:start w:val="1"/>
      <w:numFmt w:val="lowerLetter"/>
      <w:lvlText w:val="%2."/>
      <w:lvlJc w:val="left"/>
      <w:pPr>
        <w:ind w:left="12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D0EE1C">
      <w:start w:val="1"/>
      <w:numFmt w:val="lowerRoman"/>
      <w:lvlText w:val="%3."/>
      <w:lvlJc w:val="left"/>
      <w:pPr>
        <w:ind w:left="197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805670">
      <w:start w:val="1"/>
      <w:numFmt w:val="decimal"/>
      <w:lvlText w:val="%4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F6E7C6">
      <w:start w:val="1"/>
      <w:numFmt w:val="lowerLetter"/>
      <w:lvlText w:val="%5."/>
      <w:lvlJc w:val="left"/>
      <w:pPr>
        <w:ind w:left="341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742D68">
      <w:start w:val="1"/>
      <w:numFmt w:val="lowerRoman"/>
      <w:lvlText w:val="%6."/>
      <w:lvlJc w:val="left"/>
      <w:pPr>
        <w:ind w:left="413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C6BA4E">
      <w:start w:val="1"/>
      <w:numFmt w:val="decimal"/>
      <w:lvlText w:val="%7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4C36D2">
      <w:start w:val="1"/>
      <w:numFmt w:val="lowerLetter"/>
      <w:lvlText w:val="%8."/>
      <w:lvlJc w:val="left"/>
      <w:pPr>
        <w:ind w:left="55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B8E636">
      <w:start w:val="1"/>
      <w:numFmt w:val="lowerRoman"/>
      <w:lvlText w:val="%9."/>
      <w:lvlJc w:val="left"/>
      <w:pPr>
        <w:ind w:left="629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BC11177"/>
    <w:multiLevelType w:val="hybridMultilevel"/>
    <w:tmpl w:val="8BB0621E"/>
    <w:lvl w:ilvl="0" w:tplc="A6B89148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5CA6C0">
      <w:start w:val="1"/>
      <w:numFmt w:val="lowerLetter"/>
      <w:lvlText w:val="%2."/>
      <w:lvlJc w:val="left"/>
      <w:pPr>
        <w:ind w:left="12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30D196">
      <w:start w:val="1"/>
      <w:numFmt w:val="lowerRoman"/>
      <w:lvlText w:val="%3."/>
      <w:lvlJc w:val="left"/>
      <w:pPr>
        <w:ind w:left="197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A672F8">
      <w:start w:val="1"/>
      <w:numFmt w:val="decimal"/>
      <w:lvlText w:val="%4."/>
      <w:lvlJc w:val="left"/>
      <w:pPr>
        <w:ind w:left="26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72AEDA">
      <w:start w:val="1"/>
      <w:numFmt w:val="lowerLetter"/>
      <w:lvlText w:val="%5."/>
      <w:lvlJc w:val="left"/>
      <w:pPr>
        <w:ind w:left="341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50B3A8">
      <w:start w:val="1"/>
      <w:numFmt w:val="lowerRoman"/>
      <w:lvlText w:val="%6."/>
      <w:lvlJc w:val="left"/>
      <w:pPr>
        <w:ind w:left="413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720AFA">
      <w:start w:val="1"/>
      <w:numFmt w:val="decimal"/>
      <w:lvlText w:val="%7."/>
      <w:lvlJc w:val="left"/>
      <w:pPr>
        <w:ind w:left="48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509E3A">
      <w:start w:val="1"/>
      <w:numFmt w:val="lowerLetter"/>
      <w:lvlText w:val="%8."/>
      <w:lvlJc w:val="left"/>
      <w:pPr>
        <w:ind w:left="55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A16F6">
      <w:start w:val="1"/>
      <w:numFmt w:val="lowerRoman"/>
      <w:lvlText w:val="%9."/>
      <w:lvlJc w:val="left"/>
      <w:pPr>
        <w:ind w:left="6296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C664C48"/>
    <w:multiLevelType w:val="hybridMultilevel"/>
    <w:tmpl w:val="2ADE0EFC"/>
    <w:lvl w:ilvl="0" w:tplc="4B18569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79E16D0A"/>
    <w:multiLevelType w:val="hybridMultilevel"/>
    <w:tmpl w:val="C1A6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73"/>
    <w:rsid w:val="000B3703"/>
    <w:rsid w:val="000E4486"/>
    <w:rsid w:val="001156F6"/>
    <w:rsid w:val="0016201D"/>
    <w:rsid w:val="0017084C"/>
    <w:rsid w:val="00173EDF"/>
    <w:rsid w:val="001C59AA"/>
    <w:rsid w:val="001C7611"/>
    <w:rsid w:val="001F27AD"/>
    <w:rsid w:val="00281FDB"/>
    <w:rsid w:val="0035060C"/>
    <w:rsid w:val="003D7324"/>
    <w:rsid w:val="003F3E2F"/>
    <w:rsid w:val="003F6651"/>
    <w:rsid w:val="00415A52"/>
    <w:rsid w:val="00415A91"/>
    <w:rsid w:val="00417D32"/>
    <w:rsid w:val="0043768D"/>
    <w:rsid w:val="00447B1D"/>
    <w:rsid w:val="0049746D"/>
    <w:rsid w:val="004D3BBE"/>
    <w:rsid w:val="00513218"/>
    <w:rsid w:val="0055144F"/>
    <w:rsid w:val="0058133E"/>
    <w:rsid w:val="0059532F"/>
    <w:rsid w:val="005C2DFB"/>
    <w:rsid w:val="00637473"/>
    <w:rsid w:val="006644CA"/>
    <w:rsid w:val="00673028"/>
    <w:rsid w:val="006B0E1D"/>
    <w:rsid w:val="006E29CC"/>
    <w:rsid w:val="006F6E8D"/>
    <w:rsid w:val="0072362E"/>
    <w:rsid w:val="00746CF5"/>
    <w:rsid w:val="00764286"/>
    <w:rsid w:val="007735F1"/>
    <w:rsid w:val="008218B2"/>
    <w:rsid w:val="0093022F"/>
    <w:rsid w:val="00931EC7"/>
    <w:rsid w:val="009755A8"/>
    <w:rsid w:val="009A5261"/>
    <w:rsid w:val="009D4FCE"/>
    <w:rsid w:val="009E7A27"/>
    <w:rsid w:val="00A258C6"/>
    <w:rsid w:val="00A45E17"/>
    <w:rsid w:val="00A5638B"/>
    <w:rsid w:val="00A8566F"/>
    <w:rsid w:val="00AF1040"/>
    <w:rsid w:val="00B73D92"/>
    <w:rsid w:val="00B80912"/>
    <w:rsid w:val="00BA0750"/>
    <w:rsid w:val="00BC1574"/>
    <w:rsid w:val="00BD4D9F"/>
    <w:rsid w:val="00C63BF2"/>
    <w:rsid w:val="00C96B51"/>
    <w:rsid w:val="00CB7C83"/>
    <w:rsid w:val="00D662A5"/>
    <w:rsid w:val="00D768A5"/>
    <w:rsid w:val="00D8172E"/>
    <w:rsid w:val="00DA086C"/>
    <w:rsid w:val="00DA5AA9"/>
    <w:rsid w:val="00DC6C5D"/>
    <w:rsid w:val="00E27BFC"/>
    <w:rsid w:val="00E50C64"/>
    <w:rsid w:val="00E6299B"/>
    <w:rsid w:val="00E85633"/>
    <w:rsid w:val="00EC2C06"/>
    <w:rsid w:val="00F06BDB"/>
    <w:rsid w:val="00F5357F"/>
    <w:rsid w:val="00FA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E916"/>
  <w15:chartTrackingRefBased/>
  <w15:docId w15:val="{9C615BDF-CE3E-41D7-B703-A0402AF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74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374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37473"/>
    <w:pPr>
      <w:ind w:left="720"/>
      <w:contextualSpacing/>
    </w:pPr>
  </w:style>
  <w:style w:type="table" w:styleId="Tabela-Siatka">
    <w:name w:val="Table Grid"/>
    <w:basedOn w:val="Standardowy"/>
    <w:uiPriority w:val="39"/>
    <w:rsid w:val="00C9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7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6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rmklin.ump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CBE6-B6AB-4F1D-ADDC-703C9879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Filip Otto</cp:lastModifiedBy>
  <cp:revision>19</cp:revision>
  <dcterms:created xsi:type="dcterms:W3CDTF">2024-01-17T12:04:00Z</dcterms:created>
  <dcterms:modified xsi:type="dcterms:W3CDTF">2024-01-29T11:19:00Z</dcterms:modified>
</cp:coreProperties>
</file>