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BA7B" w14:textId="77777777" w:rsidR="00A87595" w:rsidRDefault="00AA7D56">
      <w:pPr>
        <w:pStyle w:val="Stopka"/>
        <w:rPr>
          <w:b/>
          <w:sz w:val="28"/>
          <w:szCs w:val="28"/>
        </w:rPr>
      </w:pPr>
      <w:r>
        <w:rPr>
          <w:b/>
          <w:sz w:val="28"/>
          <w:szCs w:val="28"/>
        </w:rPr>
        <w:t>POŁOŻNICTWO studia stacjonarne SUM  202</w:t>
      </w:r>
      <w:r w:rsidR="00E4272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E4272F">
        <w:rPr>
          <w:b/>
          <w:sz w:val="28"/>
          <w:szCs w:val="28"/>
        </w:rPr>
        <w:t>4</w:t>
      </w:r>
    </w:p>
    <w:p w14:paraId="1A0DDDBF" w14:textId="77777777" w:rsidR="00A87595" w:rsidRPr="00B53F82" w:rsidRDefault="00AA7D56">
      <w:pPr>
        <w:pStyle w:val="Normalny1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Studia II stopnia – Farmakologia i ordynowanie produkt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w leczniczych </w:t>
      </w:r>
    </w:p>
    <w:p w14:paraId="2100B2CB" w14:textId="77777777" w:rsidR="00B53F82" w:rsidRPr="00B53F82" w:rsidRDefault="00AA7D56" w:rsidP="00B53F82">
      <w:pPr>
        <w:pStyle w:val="Normalny1"/>
        <w:rPr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II rok, semestr II (zimowy)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Og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ółem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70 godzin – 20h wykład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w (10x2h), 30h seminari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w(6x5h) - 1 grupa seminaryjna, 20h ćwiczeń</w:t>
      </w:r>
      <w:r w:rsidR="00B53F82">
        <w:rPr>
          <w:rFonts w:ascii="Times New Roman" w:hAnsi="Times New Roman"/>
          <w:b/>
          <w:bCs/>
          <w:sz w:val="24"/>
          <w:szCs w:val="24"/>
        </w:rPr>
        <w:t xml:space="preserve"> (4x5h)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B53F82" w:rsidRPr="00B53F82">
        <w:rPr>
          <w:b/>
          <w:color w:val="FF0000"/>
          <w:sz w:val="24"/>
          <w:szCs w:val="24"/>
        </w:rPr>
        <w:t xml:space="preserve">Plan może ulec zmianie, aktualny plan zostanie umieszczony na stronie internetowej Katedry i Zakładu Farmacji Klinicznej i Biofarmacji </w:t>
      </w:r>
      <w:hyperlink r:id="rId8" w:history="1">
        <w:r w:rsidR="00B53F82" w:rsidRPr="00B53F82">
          <w:rPr>
            <w:rStyle w:val="Hipercze"/>
            <w:b/>
            <w:color w:val="0070C0"/>
            <w:sz w:val="24"/>
            <w:szCs w:val="24"/>
          </w:rPr>
          <w:t>https://farmklin.ump.edu.pl/</w:t>
        </w:r>
      </w:hyperlink>
      <w:r w:rsidR="00B53F82" w:rsidRPr="00B53F82">
        <w:rPr>
          <w:b/>
          <w:color w:val="FF0000"/>
          <w:sz w:val="24"/>
          <w:szCs w:val="24"/>
        </w:rPr>
        <w:t xml:space="preserve"> przed rozpoczęciem semestru letniego</w:t>
      </w:r>
    </w:p>
    <w:p w14:paraId="32D7D762" w14:textId="7F4E992F" w:rsidR="00A87595" w:rsidRPr="008937FA" w:rsidRDefault="00A87595">
      <w:pPr>
        <w:pStyle w:val="Normalny1"/>
        <w:rPr>
          <w:b/>
          <w:color w:val="C00000"/>
          <w:sz w:val="24"/>
          <w:szCs w:val="24"/>
        </w:rPr>
      </w:pPr>
    </w:p>
    <w:tbl>
      <w:tblPr>
        <w:tblStyle w:val="TableNormal"/>
        <w:tblW w:w="9330" w:type="dxa"/>
        <w:tblInd w:w="216" w:type="dxa"/>
        <w:shd w:val="clear" w:color="auto" w:fill="FFFFFF" w:themeFill="background1"/>
        <w:tblCellMar>
          <w:top w:w="80" w:type="dxa"/>
          <w:left w:w="80" w:type="dxa"/>
          <w:bottom w:w="80" w:type="dxa"/>
          <w:right w:w="80" w:type="dxa"/>
        </w:tblCellMar>
        <w:tblLook w:val="0480" w:firstRow="0" w:lastRow="0" w:firstColumn="1" w:lastColumn="0" w:noHBand="0" w:noVBand="1"/>
      </w:tblPr>
      <w:tblGrid>
        <w:gridCol w:w="1457"/>
        <w:gridCol w:w="1154"/>
        <w:gridCol w:w="4099"/>
        <w:gridCol w:w="2620"/>
      </w:tblGrid>
      <w:tr w:rsidR="00A87595" w14:paraId="3953CCF7" w14:textId="77777777" w:rsidTr="001550CB">
        <w:trPr>
          <w:trHeight w:val="410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6EA8F0" w14:textId="77777777" w:rsidR="00A87595" w:rsidRDefault="00AA7D56">
            <w:pPr>
              <w:pStyle w:val="Normalny1"/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szCs w:val="22"/>
              </w:rPr>
              <w:t>WYKŁADY TEAMS</w:t>
            </w:r>
          </w:p>
        </w:tc>
      </w:tr>
      <w:tr w:rsidR="00A87595" w14:paraId="44D1D06B" w14:textId="77777777" w:rsidTr="001550CB">
        <w:trPr>
          <w:trHeight w:val="41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AE809" w14:textId="77777777" w:rsidR="00A87595" w:rsidRDefault="00AA7D56">
            <w:pPr>
              <w:pStyle w:val="Normalny1"/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nl-NL"/>
              </w:rPr>
              <w:t>Data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D485F8" w14:textId="77777777" w:rsidR="00A87595" w:rsidRDefault="00AA7D56">
            <w:pPr>
              <w:pStyle w:val="Normalny1"/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szCs w:val="22"/>
              </w:rPr>
              <w:t>Godzina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248018" w14:textId="77777777" w:rsidR="00A87595" w:rsidRDefault="00AA7D56">
            <w:pPr>
              <w:pStyle w:val="Normalny1"/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szCs w:val="22"/>
                <w:lang w:val="it-IT"/>
              </w:rPr>
              <w:t>Temat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52DC14" w14:textId="77777777" w:rsidR="00A87595" w:rsidRDefault="00AA7D56">
            <w:pPr>
              <w:pStyle w:val="Normalny1"/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szCs w:val="22"/>
              </w:rPr>
              <w:t>Osoby prowadzące</w:t>
            </w:r>
          </w:p>
        </w:tc>
      </w:tr>
      <w:tr w:rsidR="00CB30B6" w14:paraId="27FAB9E0" w14:textId="77777777" w:rsidTr="001550CB">
        <w:trPr>
          <w:trHeight w:val="132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357AF4" w14:textId="77777777" w:rsidR="00CB30B6" w:rsidRPr="00AE2FD3" w:rsidRDefault="00CB30B6" w:rsidP="00CB30B6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t>19.02.2024 r.  godz. 13:30-15:00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AB390" w14:textId="77777777" w:rsidR="00CB30B6" w:rsidRPr="00AE2FD3" w:rsidRDefault="00CB30B6" w:rsidP="00CB30B6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t xml:space="preserve"> 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877BBF" w14:textId="77777777" w:rsidR="00CB30B6" w:rsidRDefault="00CB30B6" w:rsidP="00CB30B6">
            <w:pPr>
              <w:pStyle w:val="Normalny1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Podział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na grupy w zależności od ich mechanizm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działania. Znaczenie wytycznych w ustalaniu standard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farmakoterapii na przykładzie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przeciw nadciśnieniowych.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31F75" w14:textId="77777777" w:rsidR="00CB30B6" w:rsidRDefault="00CB30B6" w:rsidP="00CB30B6">
            <w:pPr>
              <w:pStyle w:val="Normalny1"/>
              <w:suppressAutoHyphens w:val="0"/>
              <w:spacing w:after="0" w:line="240" w:lineRule="auto"/>
            </w:pPr>
            <w:r>
              <w:t xml:space="preserve">Prof. dr hab. Agnieszka           </w:t>
            </w:r>
            <w:proofErr w:type="spellStart"/>
            <w:r>
              <w:t>Bienert</w:t>
            </w:r>
            <w:proofErr w:type="spellEnd"/>
          </w:p>
        </w:tc>
      </w:tr>
      <w:tr w:rsidR="00CB30B6" w14:paraId="291743D7" w14:textId="77777777" w:rsidTr="001550CB">
        <w:trPr>
          <w:trHeight w:val="80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98F34" w14:textId="77777777" w:rsidR="00CB30B6" w:rsidRPr="00AE2FD3" w:rsidRDefault="00CB30B6" w:rsidP="00C219BF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t xml:space="preserve">23.02.2024 r.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B7AD02" w14:textId="77777777" w:rsidR="00CB30B6" w:rsidRPr="00AE2FD3" w:rsidRDefault="00C219BF" w:rsidP="00CB30B6">
            <w:pPr>
              <w:rPr>
                <w:sz w:val="18"/>
                <w:szCs w:val="18"/>
              </w:rPr>
            </w:pPr>
            <w:r w:rsidRPr="00C219BF">
              <w:rPr>
                <w:sz w:val="18"/>
                <w:szCs w:val="18"/>
              </w:rPr>
              <w:t>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50DE0" w14:textId="77777777" w:rsidR="00CB30B6" w:rsidRDefault="00CB30B6" w:rsidP="00CB30B6">
            <w:pPr>
              <w:pStyle w:val="Normalny1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Zasady dawkowania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</w:t>
            </w:r>
            <w:proofErr w:type="spellStart"/>
            <w:r>
              <w:rPr>
                <w:b/>
                <w:bCs/>
              </w:rPr>
              <w:t>w</w:t>
            </w:r>
            <w:proofErr w:type="spellEnd"/>
            <w:r>
              <w:rPr>
                <w:b/>
                <w:bCs/>
              </w:rPr>
              <w:t xml:space="preserve"> niewydolności wątroby i nerek. </w:t>
            </w:r>
            <w:proofErr w:type="spellStart"/>
            <w:r>
              <w:rPr>
                <w:b/>
                <w:bCs/>
              </w:rPr>
              <w:t>Klirens</w:t>
            </w:r>
            <w:proofErr w:type="spellEnd"/>
            <w:r>
              <w:rPr>
                <w:b/>
                <w:bCs/>
              </w:rPr>
              <w:t xml:space="preserve"> kreatyniny u niemowląt i dzieci. Zastosowanie w ustalaniu schemat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dawkowania.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236A5" w14:textId="77777777" w:rsidR="00CB30B6" w:rsidRDefault="00CB30B6" w:rsidP="00CB30B6">
            <w:pPr>
              <w:pStyle w:val="Normalny1"/>
              <w:suppressAutoHyphens w:val="0"/>
              <w:spacing w:after="0" w:line="240" w:lineRule="auto"/>
            </w:pPr>
            <w:r>
              <w:t>Dr hab. Danuta Szkutnik -         Fiedler</w:t>
            </w:r>
          </w:p>
        </w:tc>
      </w:tr>
      <w:tr w:rsidR="00CB30B6" w14:paraId="1325BB66" w14:textId="77777777" w:rsidTr="001550CB">
        <w:trPr>
          <w:trHeight w:val="158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925828" w14:textId="77777777" w:rsidR="00CB30B6" w:rsidRPr="00AE2FD3" w:rsidRDefault="00CB30B6" w:rsidP="00C219BF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t xml:space="preserve">26.02.2024 r.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4CFA8F" w14:textId="77777777" w:rsidR="00CB30B6" w:rsidRPr="00AE2FD3" w:rsidRDefault="00C219BF" w:rsidP="00CB30B6">
            <w:pPr>
              <w:rPr>
                <w:sz w:val="18"/>
                <w:szCs w:val="18"/>
              </w:rPr>
            </w:pPr>
            <w:r w:rsidRPr="00C219BF">
              <w:rPr>
                <w:sz w:val="18"/>
                <w:szCs w:val="18"/>
              </w:rPr>
              <w:t>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4F586" w14:textId="77777777" w:rsidR="00CB30B6" w:rsidRDefault="00CB30B6" w:rsidP="00CB30B6">
            <w:pPr>
              <w:pStyle w:val="Normalny1"/>
              <w:numPr>
                <w:ilvl w:val="0"/>
                <w:numId w:val="3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>Zasady ordynowania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i </w:t>
            </w:r>
            <w:proofErr w:type="spellStart"/>
            <w:r>
              <w:rPr>
                <w:b/>
                <w:bCs/>
              </w:rPr>
              <w:t>wyrob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medycznych. Regulacje prawne związane z odpłatnością za leki oraz refundacją </w:t>
            </w:r>
            <w:proofErr w:type="spellStart"/>
            <w:r>
              <w:rPr>
                <w:b/>
                <w:bCs/>
              </w:rPr>
              <w:t>wyrob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medycznych i </w:t>
            </w:r>
            <w:proofErr w:type="spellStart"/>
            <w:r>
              <w:rPr>
                <w:b/>
                <w:bCs/>
              </w:rPr>
              <w:t>środk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spożywczych specjalnego przeznaczenia żywieniowego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BBEAA7" w14:textId="77777777" w:rsidR="00CB30B6" w:rsidRDefault="00CB30B6" w:rsidP="00CB30B6">
            <w:pPr>
              <w:pStyle w:val="Normalny1"/>
              <w:suppressAutoHyphens w:val="0"/>
              <w:spacing w:after="0" w:line="240" w:lineRule="auto"/>
            </w:pPr>
            <w:r>
              <w:t>Dr Katarzyna Sobańska</w:t>
            </w:r>
          </w:p>
        </w:tc>
      </w:tr>
      <w:tr w:rsidR="00CB30B6" w14:paraId="3F9DB232" w14:textId="77777777" w:rsidTr="001550CB">
        <w:trPr>
          <w:trHeight w:val="80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92EA68" w14:textId="77777777" w:rsidR="00CB30B6" w:rsidRPr="00AE2FD3" w:rsidRDefault="00CB30B6" w:rsidP="00C219BF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t xml:space="preserve">01.03.2024 r.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377406" w14:textId="77777777" w:rsidR="00CB30B6" w:rsidRPr="00AE2FD3" w:rsidRDefault="00C219BF" w:rsidP="00CB30B6">
            <w:pPr>
              <w:rPr>
                <w:sz w:val="18"/>
                <w:szCs w:val="18"/>
              </w:rPr>
            </w:pPr>
            <w:r w:rsidRPr="00C219BF">
              <w:rPr>
                <w:sz w:val="18"/>
                <w:szCs w:val="18"/>
              </w:rPr>
              <w:t>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AAE4B" w14:textId="77777777" w:rsidR="00CB30B6" w:rsidRDefault="00CB30B6" w:rsidP="00CB30B6">
            <w:pPr>
              <w:pStyle w:val="Normalny1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Algorytmy dawkowania lek</w:t>
            </w:r>
            <w:r>
              <w:rPr>
                <w:b/>
                <w:bCs/>
                <w:color w:val="FF0000"/>
                <w:lang w:val="es-ES_tradnl"/>
              </w:rPr>
              <w:t>ó</w:t>
            </w:r>
            <w:r>
              <w:rPr>
                <w:b/>
                <w:bCs/>
                <w:color w:val="FF0000"/>
              </w:rPr>
              <w:t>w u dzieci i niemowląt. Przykłady.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AD6237" w14:textId="77777777" w:rsidR="00CB30B6" w:rsidRDefault="00CB30B6" w:rsidP="00CB30B6">
            <w:pPr>
              <w:pStyle w:val="Normalny1"/>
              <w:suppressAutoHyphens w:val="0"/>
              <w:spacing w:after="0" w:line="240" w:lineRule="auto"/>
            </w:pPr>
            <w:r>
              <w:t>Dr hab. Danuta Szkutnik -         Fiedler</w:t>
            </w:r>
          </w:p>
        </w:tc>
      </w:tr>
      <w:tr w:rsidR="00CB30B6" w14:paraId="29AB1AF4" w14:textId="77777777" w:rsidTr="001550CB">
        <w:trPr>
          <w:trHeight w:val="80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9F651" w14:textId="77777777" w:rsidR="00CB30B6" w:rsidRPr="00AE2FD3" w:rsidRDefault="00CB30B6" w:rsidP="00C219BF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t xml:space="preserve">04.03.2024 r.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B4636" w14:textId="77777777" w:rsidR="00CB30B6" w:rsidRPr="00AE2FD3" w:rsidRDefault="00C219BF" w:rsidP="00CB30B6">
            <w:pPr>
              <w:rPr>
                <w:sz w:val="18"/>
                <w:szCs w:val="18"/>
              </w:rPr>
            </w:pPr>
            <w:r w:rsidRPr="00C219BF">
              <w:rPr>
                <w:sz w:val="18"/>
                <w:szCs w:val="18"/>
              </w:rPr>
              <w:t>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C155B7" w14:textId="77777777" w:rsidR="00CB30B6" w:rsidRDefault="00CB30B6" w:rsidP="00CB30B6">
            <w:pPr>
              <w:pStyle w:val="Normalny1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Patofarmakokinetyka</w:t>
            </w:r>
            <w:proofErr w:type="spellEnd"/>
            <w:r>
              <w:rPr>
                <w:b/>
                <w:bCs/>
              </w:rPr>
              <w:t>. Czynniki patofizjologiczne wpływające na losy leku w ustroju i ich działanie farmakologiczne.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22DFC" w14:textId="77777777" w:rsidR="00CB30B6" w:rsidRDefault="00CB30B6" w:rsidP="00CB30B6">
            <w:pPr>
              <w:pStyle w:val="Normalny1"/>
              <w:suppressAutoHyphens w:val="0"/>
              <w:spacing w:after="0" w:line="240" w:lineRule="auto"/>
            </w:pPr>
            <w:r>
              <w:t>Dr Katarzyna Korzeniowska</w:t>
            </w:r>
          </w:p>
        </w:tc>
      </w:tr>
      <w:tr w:rsidR="00CB30B6" w14:paraId="216D245F" w14:textId="77777777" w:rsidTr="001550CB">
        <w:trPr>
          <w:trHeight w:val="87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35C69A" w14:textId="77777777" w:rsidR="00CB30B6" w:rsidRPr="00AE2FD3" w:rsidRDefault="00CB30B6" w:rsidP="00C219BF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t xml:space="preserve">08.03.2024 r.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10D21E" w14:textId="77777777" w:rsidR="00CB30B6" w:rsidRPr="00AE2FD3" w:rsidRDefault="00C219BF" w:rsidP="00CB30B6">
            <w:pPr>
              <w:rPr>
                <w:sz w:val="18"/>
                <w:szCs w:val="18"/>
              </w:rPr>
            </w:pPr>
            <w:r w:rsidRPr="00C219BF">
              <w:rPr>
                <w:sz w:val="18"/>
                <w:szCs w:val="18"/>
              </w:rPr>
              <w:t>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9B060" w14:textId="77777777" w:rsidR="00CB30B6" w:rsidRDefault="00CB30B6" w:rsidP="00CB30B6">
            <w:pPr>
              <w:pStyle w:val="Normalny1"/>
              <w:numPr>
                <w:ilvl w:val="0"/>
                <w:numId w:val="6"/>
              </w:numPr>
              <w:suppressAutoHyphens w:val="0"/>
              <w:spacing w:after="0" w:line="240" w:lineRule="auto"/>
            </w:pPr>
            <w:proofErr w:type="spellStart"/>
            <w:r>
              <w:rPr>
                <w:b/>
                <w:bCs/>
              </w:rPr>
              <w:t>Farmakogenetyka</w:t>
            </w:r>
            <w:proofErr w:type="spellEnd"/>
            <w:r>
              <w:rPr>
                <w:b/>
                <w:bCs/>
              </w:rPr>
              <w:t>. Metabolizm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u płodu i noworodka.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D026CB" w14:textId="77777777" w:rsidR="00CB30B6" w:rsidRDefault="00CB30B6" w:rsidP="00CB30B6">
            <w:pPr>
              <w:pStyle w:val="Normalny1"/>
              <w:suppressAutoHyphens w:val="0"/>
              <w:spacing w:after="0" w:line="240" w:lineRule="auto"/>
            </w:pPr>
            <w:r>
              <w:t xml:space="preserve">Prof. dr hab. Agnieszka </w:t>
            </w:r>
            <w:proofErr w:type="spellStart"/>
            <w:r>
              <w:t>Bienert</w:t>
            </w:r>
            <w:proofErr w:type="spellEnd"/>
          </w:p>
        </w:tc>
      </w:tr>
      <w:tr w:rsidR="00CB30B6" w14:paraId="176E33CF" w14:textId="77777777" w:rsidTr="001550CB">
        <w:trPr>
          <w:trHeight w:val="79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191631" w14:textId="77777777" w:rsidR="00CB30B6" w:rsidRPr="00AE2FD3" w:rsidRDefault="00CB30B6" w:rsidP="00C219BF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t xml:space="preserve">11.03.2024 r.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755328" w14:textId="77777777" w:rsidR="00CB30B6" w:rsidRPr="00AE2FD3" w:rsidRDefault="00C219BF" w:rsidP="00CB30B6">
            <w:pPr>
              <w:rPr>
                <w:sz w:val="18"/>
                <w:szCs w:val="18"/>
              </w:rPr>
            </w:pPr>
            <w:r w:rsidRPr="00C219BF">
              <w:rPr>
                <w:sz w:val="18"/>
                <w:szCs w:val="18"/>
              </w:rPr>
              <w:t>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03FB06" w14:textId="77777777" w:rsidR="00CB30B6" w:rsidRDefault="00CB30B6" w:rsidP="00C219BF">
            <w:pPr>
              <w:pStyle w:val="Normalny1"/>
              <w:numPr>
                <w:ilvl w:val="0"/>
                <w:numId w:val="7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>Zmiany w farmakokinetyce i działaniu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u kobiet w ciąży. Nadciśnienie ciążowe cz.1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C1F8AF" w14:textId="77777777" w:rsidR="00CB30B6" w:rsidRDefault="00CB30B6" w:rsidP="00CB30B6">
            <w:pPr>
              <w:pStyle w:val="Normalny1"/>
              <w:suppressAutoHyphens w:val="0"/>
              <w:spacing w:after="0" w:line="240" w:lineRule="auto"/>
            </w:pPr>
            <w:r>
              <w:t>Dr Katarzyna Korzeniowska</w:t>
            </w:r>
          </w:p>
        </w:tc>
      </w:tr>
      <w:tr w:rsidR="00CB30B6" w14:paraId="7D4BAD8C" w14:textId="77777777" w:rsidTr="001550CB">
        <w:trPr>
          <w:trHeight w:val="106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C644B1" w14:textId="77777777" w:rsidR="00CB30B6" w:rsidRPr="00AE2FD3" w:rsidRDefault="00CB30B6" w:rsidP="00C219BF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lastRenderedPageBreak/>
              <w:t xml:space="preserve">15.03.2024 r.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4638DB" w14:textId="77777777" w:rsidR="00CB30B6" w:rsidRPr="00AE2FD3" w:rsidRDefault="00C219BF" w:rsidP="00CB30B6">
            <w:pPr>
              <w:rPr>
                <w:sz w:val="18"/>
                <w:szCs w:val="18"/>
              </w:rPr>
            </w:pPr>
            <w:r w:rsidRPr="00C219BF">
              <w:rPr>
                <w:sz w:val="18"/>
                <w:szCs w:val="18"/>
              </w:rPr>
              <w:t>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FFB75" w14:textId="77777777" w:rsidR="00CB30B6" w:rsidRDefault="00C219BF" w:rsidP="00C219BF">
            <w:pPr>
              <w:pStyle w:val="Normalny1"/>
              <w:numPr>
                <w:ilvl w:val="0"/>
                <w:numId w:val="7"/>
              </w:numPr>
              <w:suppressAutoHyphens w:val="0"/>
              <w:spacing w:after="0" w:line="240" w:lineRule="auto"/>
            </w:pPr>
            <w:r w:rsidRPr="00C219BF">
              <w:t>Zmiany w farmakokinetyce i działaniu leków u kobiet w ciąży. Nadciśnienie ciążowe cz.2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E7F70" w14:textId="77777777" w:rsidR="00CB30B6" w:rsidRDefault="00C219BF" w:rsidP="00CB30B6">
            <w:pPr>
              <w:pStyle w:val="Normalny1"/>
              <w:suppressAutoHyphens w:val="0"/>
              <w:spacing w:after="0" w:line="240" w:lineRule="auto"/>
            </w:pPr>
            <w:r w:rsidRPr="00C219BF">
              <w:t>Dr Katarzyna Korzeniowska</w:t>
            </w:r>
          </w:p>
        </w:tc>
      </w:tr>
      <w:tr w:rsidR="000B05E5" w14:paraId="1117F568" w14:textId="77777777" w:rsidTr="001550CB">
        <w:trPr>
          <w:trHeight w:val="57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DC719" w14:textId="77777777" w:rsidR="000B05E5" w:rsidRPr="00AE2FD3" w:rsidRDefault="000B05E5" w:rsidP="000B05E5">
            <w:pPr>
              <w:rPr>
                <w:sz w:val="18"/>
                <w:szCs w:val="18"/>
              </w:rPr>
            </w:pPr>
            <w:r w:rsidRPr="00AE2FD3">
              <w:rPr>
                <w:sz w:val="18"/>
                <w:szCs w:val="18"/>
              </w:rPr>
              <w:t xml:space="preserve">18.03.2024 r. 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DBF202" w14:textId="77777777" w:rsidR="000B05E5" w:rsidRPr="00AE2FD3" w:rsidRDefault="000B05E5" w:rsidP="000B05E5">
            <w:pPr>
              <w:rPr>
                <w:sz w:val="18"/>
                <w:szCs w:val="18"/>
              </w:rPr>
            </w:pPr>
            <w:r w:rsidRPr="00C219BF">
              <w:rPr>
                <w:sz w:val="18"/>
                <w:szCs w:val="18"/>
              </w:rPr>
              <w:t>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E00E17" w14:textId="77777777" w:rsidR="000B05E5" w:rsidRDefault="000B05E5" w:rsidP="000B05E5">
            <w:pPr>
              <w:pStyle w:val="Normalny1"/>
              <w:numPr>
                <w:ilvl w:val="0"/>
                <w:numId w:val="7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>Klasyfikacja, przykłady i zgłaszanie działań niepożądanych. Leki bardzo silnie działające, odurzające i psychotropowe.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89809E" w14:textId="77777777" w:rsidR="000B05E5" w:rsidRPr="0046051D" w:rsidRDefault="000B05E5" w:rsidP="000B05E5">
            <w:pPr>
              <w:rPr>
                <w:color w:val="auto"/>
              </w:rPr>
            </w:pPr>
            <w:r w:rsidRPr="0046051D">
              <w:rPr>
                <w:color w:val="auto"/>
              </w:rPr>
              <w:t>mgr farm. Filip Otto</w:t>
            </w:r>
          </w:p>
        </w:tc>
      </w:tr>
      <w:tr w:rsidR="000B05E5" w14:paraId="6F4F40BE" w14:textId="77777777" w:rsidTr="001550CB">
        <w:trPr>
          <w:trHeight w:val="57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2E5F9C" w14:textId="77777777" w:rsidR="000B05E5" w:rsidRPr="00AE2FD3" w:rsidRDefault="000B05E5" w:rsidP="000B0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22.03.2024r.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6D2CB" w14:textId="77777777" w:rsidR="000B05E5" w:rsidRPr="00AE2FD3" w:rsidRDefault="000B05E5" w:rsidP="000B05E5">
            <w:pPr>
              <w:rPr>
                <w:sz w:val="18"/>
                <w:szCs w:val="18"/>
              </w:rPr>
            </w:pPr>
            <w:r w:rsidRPr="00C219BF">
              <w:rPr>
                <w:sz w:val="18"/>
                <w:szCs w:val="18"/>
              </w:rPr>
              <w:t>13:30-15:00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A17789" w14:textId="77777777" w:rsidR="000B05E5" w:rsidRDefault="000B05E5" w:rsidP="000B05E5">
            <w:pPr>
              <w:pStyle w:val="Normalny1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Działania niepożądane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7388AD" w14:textId="77777777" w:rsidR="000B05E5" w:rsidRPr="0046051D" w:rsidRDefault="000B05E5" w:rsidP="000B05E5">
            <w:pPr>
              <w:rPr>
                <w:color w:val="auto"/>
              </w:rPr>
            </w:pPr>
            <w:r w:rsidRPr="0046051D">
              <w:rPr>
                <w:color w:val="auto"/>
              </w:rPr>
              <w:t>mgr farm. Filip Otto</w:t>
            </w:r>
          </w:p>
        </w:tc>
      </w:tr>
      <w:tr w:rsidR="00C219BF" w14:paraId="35736634" w14:textId="77777777" w:rsidTr="001550CB">
        <w:trPr>
          <w:trHeight w:val="800"/>
        </w:trPr>
        <w:tc>
          <w:tcPr>
            <w:tcW w:w="93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73A871" w14:textId="77777777" w:rsidR="00C219BF" w:rsidRDefault="00C219BF" w:rsidP="00C219BF">
            <w:pPr>
              <w:pStyle w:val="Normalny1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</w:p>
          <w:p w14:paraId="4611D4C9" w14:textId="77777777" w:rsidR="00C219BF" w:rsidRDefault="00C219BF" w:rsidP="00C219BF">
            <w:pPr>
              <w:pStyle w:val="Normalny1"/>
              <w:suppressAutoHyphens w:val="0"/>
              <w:spacing w:after="0" w:line="240" w:lineRule="auto"/>
              <w:jc w:val="center"/>
              <w:rPr>
                <w:b/>
                <w:bCs/>
              </w:rPr>
            </w:pPr>
          </w:p>
          <w:p w14:paraId="351D05C7" w14:textId="77777777" w:rsidR="00C219BF" w:rsidRDefault="00C219BF" w:rsidP="00C219BF">
            <w:pPr>
              <w:pStyle w:val="Normalny1"/>
              <w:suppressAutoHyphens w:val="0"/>
              <w:spacing w:after="0" w:line="240" w:lineRule="auto"/>
            </w:pPr>
            <w:r>
              <w:rPr>
                <w:b/>
                <w:bCs/>
                <w:lang w:val="da-DK"/>
              </w:rPr>
              <w:t>SEMINARIA grupa 1-4</w:t>
            </w:r>
          </w:p>
        </w:tc>
      </w:tr>
      <w:tr w:rsidR="00C219BF" w14:paraId="4E0BCC1C" w14:textId="77777777" w:rsidTr="001550CB">
        <w:trPr>
          <w:trHeight w:val="54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24BA99" w14:textId="77777777" w:rsidR="00C219BF" w:rsidRDefault="00DE3BE7" w:rsidP="00C219BF">
            <w:pPr>
              <w:pStyle w:val="Normalny1"/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</w:rPr>
              <w:t>09.04.2024r.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75407" w14:textId="77777777" w:rsidR="00C219BF" w:rsidRDefault="00C219BF" w:rsidP="00C219BF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FF5F37" w14:textId="77777777" w:rsidR="00C219BF" w:rsidRDefault="00C219BF" w:rsidP="00C219BF">
            <w:pPr>
              <w:pStyle w:val="Normalny1"/>
              <w:numPr>
                <w:ilvl w:val="0"/>
                <w:numId w:val="10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 xml:space="preserve">Lek recepturowy – </w:t>
            </w:r>
            <w:proofErr w:type="spellStart"/>
            <w:r>
              <w:rPr>
                <w:b/>
                <w:bCs/>
              </w:rPr>
              <w:t>dob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 i zapis leku recepturowego.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F4B68B" w14:textId="77777777" w:rsidR="00C219BF" w:rsidRDefault="009E0F07" w:rsidP="009E3392">
            <w:pPr>
              <w:pStyle w:val="Normalny1"/>
              <w:suppressAutoHyphens w:val="0"/>
              <w:spacing w:after="0" w:line="240" w:lineRule="auto"/>
            </w:pPr>
            <w:r>
              <w:t>dr Katarzyna Sobańska</w:t>
            </w:r>
          </w:p>
        </w:tc>
      </w:tr>
      <w:tr w:rsidR="00C219BF" w14:paraId="27987FE8" w14:textId="77777777" w:rsidTr="001550CB">
        <w:trPr>
          <w:trHeight w:val="54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314E" w14:textId="77777777" w:rsidR="00C219BF" w:rsidRDefault="00C219BF" w:rsidP="00C219BF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3CBA" w14:textId="77777777" w:rsidR="00C219BF" w:rsidRDefault="00C219BF" w:rsidP="00C219BF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878AB" w14:textId="77777777" w:rsidR="00C219BF" w:rsidRDefault="009E0F07" w:rsidP="009E0F07">
            <w:pPr>
              <w:pStyle w:val="Normalny1"/>
              <w:numPr>
                <w:ilvl w:val="0"/>
                <w:numId w:val="11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 xml:space="preserve">Odpłatności za leki.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A34CD" w14:textId="77777777" w:rsidR="00C219BF" w:rsidRDefault="009E0F07" w:rsidP="00C219BF">
            <w:pPr>
              <w:pStyle w:val="Normalny1"/>
              <w:suppressAutoHyphens w:val="0"/>
              <w:spacing w:after="0" w:line="240" w:lineRule="auto"/>
            </w:pPr>
            <w:r>
              <w:t>dr Katarzyna Sobańska</w:t>
            </w:r>
          </w:p>
        </w:tc>
      </w:tr>
      <w:tr w:rsidR="00C80E63" w14:paraId="69E5B117" w14:textId="77777777" w:rsidTr="001550CB">
        <w:trPr>
          <w:trHeight w:val="35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6F9C2F" w14:textId="77777777" w:rsidR="00C80E63" w:rsidRDefault="00C80E63" w:rsidP="00C80E63">
            <w:r>
              <w:rPr>
                <w:b/>
                <w:bCs/>
              </w:rPr>
              <w:t>10</w:t>
            </w:r>
            <w:r w:rsidRPr="00880A09">
              <w:rPr>
                <w:b/>
                <w:bCs/>
              </w:rPr>
              <w:t>.04.2024r.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773B0" w14:textId="77777777" w:rsidR="00C80E63" w:rsidRDefault="00C80E63" w:rsidP="00C80E63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AE251E" w14:textId="77777777" w:rsidR="00C80E63" w:rsidRDefault="00C80E63" w:rsidP="00C80E63">
            <w:pPr>
              <w:pStyle w:val="Normalny1"/>
              <w:numPr>
                <w:ilvl w:val="0"/>
                <w:numId w:val="12"/>
              </w:numPr>
              <w:suppressAutoHyphens w:val="0"/>
              <w:spacing w:after="0" w:line="240" w:lineRule="auto"/>
            </w:pPr>
            <w:proofErr w:type="spellStart"/>
            <w:r>
              <w:rPr>
                <w:b/>
                <w:bCs/>
              </w:rPr>
              <w:t>ChPL</w:t>
            </w:r>
            <w:proofErr w:type="spellEnd"/>
            <w:r>
              <w:rPr>
                <w:b/>
                <w:bCs/>
              </w:rPr>
              <w:t xml:space="preserve"> – zasady i przykłady interpretacji.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D2C53F" w14:textId="77777777" w:rsidR="00C80E63" w:rsidRPr="0046051D" w:rsidRDefault="00C80E63" w:rsidP="00C80E63">
            <w:pPr>
              <w:rPr>
                <w:color w:val="auto"/>
              </w:rPr>
            </w:pPr>
            <w:r w:rsidRPr="0046051D">
              <w:rPr>
                <w:color w:val="auto"/>
              </w:rPr>
              <w:t>mgr farm. Filip Otto</w:t>
            </w:r>
          </w:p>
        </w:tc>
      </w:tr>
      <w:tr w:rsidR="00C80E63" w14:paraId="5BA64295" w14:textId="77777777" w:rsidTr="001550CB">
        <w:trPr>
          <w:trHeight w:val="35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A9D5" w14:textId="77777777" w:rsidR="00C80E63" w:rsidRDefault="00C80E63" w:rsidP="00C80E63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B0821" w14:textId="77777777" w:rsidR="00C80E63" w:rsidRDefault="00C80E63" w:rsidP="00C80E63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392DB" w14:textId="77777777" w:rsidR="00C80E63" w:rsidRDefault="009E0F07" w:rsidP="00210FF4">
            <w:pPr>
              <w:pStyle w:val="Normalny1"/>
              <w:numPr>
                <w:ilvl w:val="0"/>
                <w:numId w:val="13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 xml:space="preserve">Przegląd </w:t>
            </w:r>
            <w:proofErr w:type="spellStart"/>
            <w:r>
              <w:rPr>
                <w:b/>
                <w:bCs/>
              </w:rPr>
              <w:t>ChPL</w:t>
            </w:r>
            <w:proofErr w:type="spellEnd"/>
            <w:r>
              <w:rPr>
                <w:b/>
                <w:bCs/>
              </w:rPr>
              <w:t xml:space="preserve"> na przykładzie leków </w:t>
            </w:r>
            <w:r w:rsidR="00210FF4">
              <w:rPr>
                <w:b/>
                <w:bCs/>
              </w:rPr>
              <w:t>antybiotyków</w:t>
            </w:r>
            <w:r>
              <w:rPr>
                <w:b/>
                <w:bCs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25D698" w14:textId="77777777" w:rsidR="00C80E63" w:rsidRPr="0046051D" w:rsidRDefault="00C80E63" w:rsidP="00C80E63">
            <w:pPr>
              <w:rPr>
                <w:color w:val="auto"/>
              </w:rPr>
            </w:pPr>
            <w:r w:rsidRPr="0046051D">
              <w:rPr>
                <w:color w:val="auto"/>
              </w:rPr>
              <w:t>mgr farm. Filip Otto</w:t>
            </w:r>
          </w:p>
        </w:tc>
      </w:tr>
      <w:tr w:rsidR="00DE3BE7" w14:paraId="5797A971" w14:textId="77777777" w:rsidTr="000F0A3A">
        <w:trPr>
          <w:trHeight w:val="80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54545" w14:textId="216433B3" w:rsidR="00DE3BE7" w:rsidRPr="000F0A3A" w:rsidRDefault="000F0A3A" w:rsidP="00DE3BE7">
            <w:r w:rsidRPr="000F0A3A">
              <w:rPr>
                <w:b/>
                <w:bCs/>
                <w:highlight w:val="yellow"/>
              </w:rPr>
              <w:t>21</w:t>
            </w:r>
            <w:r w:rsidR="00DE3BE7" w:rsidRPr="000F0A3A">
              <w:rPr>
                <w:b/>
                <w:bCs/>
                <w:highlight w:val="yellow"/>
              </w:rPr>
              <w:t>.0</w:t>
            </w:r>
            <w:r w:rsidRPr="000F0A3A">
              <w:rPr>
                <w:b/>
                <w:bCs/>
                <w:highlight w:val="yellow"/>
              </w:rPr>
              <w:t>3</w:t>
            </w:r>
            <w:r w:rsidR="00DE3BE7" w:rsidRPr="000F0A3A">
              <w:rPr>
                <w:b/>
                <w:bCs/>
                <w:highlight w:val="yellow"/>
              </w:rPr>
              <w:t>.2024r.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1433" w14:textId="78DD574D" w:rsidR="00DE3BE7" w:rsidRPr="000F0A3A" w:rsidRDefault="000F0A3A" w:rsidP="00DE3BE7">
            <w:pPr>
              <w:pStyle w:val="Normalny1"/>
              <w:suppressAutoHyphens w:val="0"/>
              <w:spacing w:after="0" w:line="240" w:lineRule="auto"/>
              <w:jc w:val="center"/>
            </w:pPr>
            <w:r w:rsidRPr="000F0A3A">
              <w:t>13:15-15:30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C1D8" w14:textId="77777777" w:rsidR="00DE3BE7" w:rsidRPr="000F0A3A" w:rsidRDefault="00DE3BE7" w:rsidP="00DE3BE7">
            <w:pPr>
              <w:pStyle w:val="Normalny1"/>
              <w:numPr>
                <w:ilvl w:val="0"/>
                <w:numId w:val="14"/>
              </w:numPr>
              <w:suppressAutoHyphens w:val="0"/>
              <w:spacing w:after="0" w:line="240" w:lineRule="auto"/>
              <w:rPr>
                <w:b/>
                <w:bCs/>
              </w:rPr>
            </w:pPr>
            <w:r w:rsidRPr="000F0A3A">
              <w:rPr>
                <w:b/>
                <w:bCs/>
              </w:rPr>
              <w:t>Marketing w przemyśle farmaceutycznym. Profesjonalne podejście do reklamy produkt</w:t>
            </w:r>
            <w:r w:rsidRPr="000F0A3A">
              <w:rPr>
                <w:b/>
                <w:bCs/>
                <w:lang w:val="es-ES_tradnl"/>
              </w:rPr>
              <w:t>ó</w:t>
            </w:r>
            <w:r w:rsidRPr="000F0A3A">
              <w:rPr>
                <w:b/>
                <w:bCs/>
              </w:rPr>
              <w:t>w przemysłu farmaceutycznego.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42B9" w14:textId="77777777" w:rsidR="00DE3BE7" w:rsidRPr="000F0A3A" w:rsidRDefault="00DE3BE7" w:rsidP="00DE3BE7">
            <w:pPr>
              <w:pStyle w:val="Normalny1"/>
              <w:suppressAutoHyphens w:val="0"/>
              <w:spacing w:after="0" w:line="240" w:lineRule="auto"/>
              <w:rPr>
                <w:color w:val="auto"/>
              </w:rPr>
            </w:pPr>
            <w:r w:rsidRPr="000F0A3A">
              <w:rPr>
                <w:color w:val="auto"/>
              </w:rPr>
              <w:t xml:space="preserve">mgr farm. Arkadiusz </w:t>
            </w:r>
            <w:proofErr w:type="spellStart"/>
            <w:r w:rsidRPr="000F0A3A">
              <w:rPr>
                <w:color w:val="auto"/>
              </w:rPr>
              <w:t>Adamiszak</w:t>
            </w:r>
            <w:proofErr w:type="spellEnd"/>
          </w:p>
        </w:tc>
      </w:tr>
      <w:tr w:rsidR="000F0A3A" w14:paraId="59CB66A7" w14:textId="77777777" w:rsidTr="000F0A3A">
        <w:trPr>
          <w:trHeight w:val="54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4604" w14:textId="6D761FB0" w:rsidR="000F0A3A" w:rsidRDefault="000F0A3A" w:rsidP="000F0A3A">
            <w:r>
              <w:rPr>
                <w:b/>
                <w:bCs/>
              </w:rPr>
              <w:t>11</w:t>
            </w:r>
            <w:r w:rsidRPr="00880A09">
              <w:rPr>
                <w:b/>
                <w:bCs/>
              </w:rPr>
              <w:t>.04.2024r.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EBDC" w14:textId="77777777" w:rsidR="000F0A3A" w:rsidRDefault="000F0A3A" w:rsidP="000F0A3A">
            <w:r w:rsidRPr="000F0A3A">
              <w:rPr>
                <w:color w:val="auto"/>
              </w:rPr>
              <w:t>16:15-17:45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3319AF" w14:textId="3FC44CA5" w:rsidR="000F0A3A" w:rsidRPr="008D495F" w:rsidRDefault="00E62198" w:rsidP="000F0A3A">
            <w:pPr>
              <w:pStyle w:val="Normalny1"/>
              <w:numPr>
                <w:ilvl w:val="0"/>
                <w:numId w:val="15"/>
              </w:numPr>
              <w:suppressAutoHyphens w:val="0"/>
              <w:spacing w:after="0" w:line="240" w:lineRule="auto"/>
              <w:rPr>
                <w:b/>
                <w:bCs/>
                <w:color w:val="FF0000"/>
              </w:rPr>
            </w:pPr>
            <w:r w:rsidRPr="008D495F">
              <w:rPr>
                <w:b/>
                <w:bCs/>
                <w:color w:val="FF0000"/>
              </w:rPr>
              <w:t xml:space="preserve">Zaburzenia hormonalne. Leki wpływające na laktację.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6D2258" w14:textId="77777777" w:rsidR="000F0A3A" w:rsidRPr="008D495F" w:rsidRDefault="000F0A3A" w:rsidP="000F0A3A">
            <w:pPr>
              <w:pStyle w:val="Normalny1"/>
              <w:suppressAutoHyphens w:val="0"/>
              <w:spacing w:after="0" w:line="240" w:lineRule="auto"/>
              <w:rPr>
                <w:color w:val="FF0000"/>
              </w:rPr>
            </w:pPr>
            <w:r w:rsidRPr="008D495F">
              <w:rPr>
                <w:color w:val="FF0000"/>
              </w:rPr>
              <w:t>mgr farm. Filip Otto</w:t>
            </w:r>
          </w:p>
        </w:tc>
      </w:tr>
      <w:tr w:rsidR="000F0A3A" w14:paraId="48B98D46" w14:textId="77777777" w:rsidTr="001550CB">
        <w:trPr>
          <w:trHeight w:val="105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2E08F4" w14:textId="77777777" w:rsidR="000F0A3A" w:rsidRDefault="000F0A3A" w:rsidP="000F0A3A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880A09">
              <w:rPr>
                <w:b/>
                <w:bCs/>
              </w:rPr>
              <w:t>.04.2024r.</w:t>
            </w:r>
          </w:p>
          <w:p w14:paraId="601A753F" w14:textId="77777777" w:rsidR="000F0A3A" w:rsidRDefault="000F0A3A" w:rsidP="000F0A3A">
            <w:r>
              <w:rPr>
                <w:b/>
                <w:bCs/>
              </w:rPr>
              <w:t>online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10CE6C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CBEB97" w14:textId="77777777" w:rsidR="000F0A3A" w:rsidRDefault="000F0A3A" w:rsidP="000F0A3A">
            <w:pPr>
              <w:pStyle w:val="Normalny1"/>
              <w:numPr>
                <w:ilvl w:val="0"/>
                <w:numId w:val="16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Praca w zespołach interdyscyplinarnych. Przegląd farmakoterapii (</w:t>
            </w:r>
            <w:proofErr w:type="spellStart"/>
            <w:r>
              <w:rPr>
                <w:b/>
                <w:bCs/>
              </w:rPr>
              <w:t>medicines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review</w:t>
            </w:r>
            <w:proofErr w:type="spellEnd"/>
            <w:r>
              <w:rPr>
                <w:b/>
                <w:bCs/>
              </w:rPr>
              <w:t xml:space="preserve">). Problem </w:t>
            </w:r>
            <w:proofErr w:type="spellStart"/>
            <w:r>
              <w:rPr>
                <w:b/>
                <w:bCs/>
              </w:rPr>
              <w:t>polipragmazji</w:t>
            </w:r>
            <w:proofErr w:type="spellEnd"/>
            <w:r>
              <w:rPr>
                <w:b/>
                <w:bCs/>
              </w:rPr>
              <w:t>. Interakcje lekowe. Bezpieczeństwo farmakoterapii w laktacji.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19B820" w14:textId="77777777" w:rsidR="000F0A3A" w:rsidRPr="0046051D" w:rsidRDefault="000F0A3A" w:rsidP="000F0A3A">
            <w:pPr>
              <w:pStyle w:val="Normalny1"/>
              <w:suppressAutoHyphens w:val="0"/>
              <w:spacing w:after="0" w:line="240" w:lineRule="auto"/>
              <w:rPr>
                <w:color w:val="auto"/>
              </w:rPr>
            </w:pPr>
            <w:r w:rsidRPr="0046051D">
              <w:rPr>
                <w:color w:val="auto"/>
              </w:rPr>
              <w:t xml:space="preserve">Prof. dr hab. Agnieszka           </w:t>
            </w:r>
            <w:proofErr w:type="spellStart"/>
            <w:r w:rsidRPr="0046051D">
              <w:rPr>
                <w:color w:val="auto"/>
              </w:rPr>
              <w:t>Bienert</w:t>
            </w:r>
            <w:proofErr w:type="spellEnd"/>
          </w:p>
        </w:tc>
      </w:tr>
      <w:tr w:rsidR="000F0A3A" w14:paraId="20A5542C" w14:textId="77777777" w:rsidTr="001550CB">
        <w:trPr>
          <w:trHeight w:val="54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94C4" w14:textId="77777777" w:rsidR="000F0A3A" w:rsidRDefault="000F0A3A" w:rsidP="000F0A3A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0F0FB" w14:textId="77777777" w:rsidR="000F0A3A" w:rsidRDefault="000F0A3A" w:rsidP="000F0A3A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59957D" w14:textId="77777777" w:rsidR="000F0A3A" w:rsidRDefault="000F0A3A" w:rsidP="000F0A3A">
            <w:pPr>
              <w:pStyle w:val="Normalny1"/>
              <w:numPr>
                <w:ilvl w:val="0"/>
                <w:numId w:val="17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Analiza </w:t>
            </w:r>
            <w:proofErr w:type="spellStart"/>
            <w:r>
              <w:rPr>
                <w:b/>
                <w:bCs/>
              </w:rPr>
              <w:t>przypadk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przeglądu stosowanych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C8C11D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</w:pPr>
            <w:r>
              <w:t xml:space="preserve">Prof. dr hab. Agnieszka           </w:t>
            </w:r>
            <w:proofErr w:type="spellStart"/>
            <w:r>
              <w:t>Bienert</w:t>
            </w:r>
            <w:proofErr w:type="spellEnd"/>
          </w:p>
        </w:tc>
      </w:tr>
      <w:tr w:rsidR="000F0A3A" w14:paraId="6B3AE713" w14:textId="77777777" w:rsidTr="001550CB">
        <w:trPr>
          <w:trHeight w:val="54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ADF46" w14:textId="77777777" w:rsidR="000F0A3A" w:rsidRDefault="000F0A3A" w:rsidP="000F0A3A">
            <w:r>
              <w:rPr>
                <w:b/>
                <w:bCs/>
              </w:rPr>
              <w:t>15</w:t>
            </w:r>
            <w:r w:rsidRPr="00880A09">
              <w:rPr>
                <w:b/>
                <w:bCs/>
              </w:rPr>
              <w:t>.04.2024r.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743841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ED574" w14:textId="77777777" w:rsidR="000F0A3A" w:rsidRDefault="000F0A3A" w:rsidP="000F0A3A">
            <w:pPr>
              <w:pStyle w:val="Normalny1"/>
              <w:numPr>
                <w:ilvl w:val="0"/>
                <w:numId w:val="18"/>
              </w:numPr>
              <w:suppressAutoHyphens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ChPL</w:t>
            </w:r>
            <w:proofErr w:type="spellEnd"/>
            <w:r>
              <w:rPr>
                <w:b/>
                <w:bCs/>
              </w:rPr>
              <w:t xml:space="preserve"> – na przykładzie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</w:t>
            </w:r>
            <w:proofErr w:type="spellStart"/>
            <w:r>
              <w:rPr>
                <w:b/>
                <w:bCs/>
              </w:rPr>
              <w:t>przeciwb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proofErr w:type="spellStart"/>
            <w:r>
              <w:rPr>
                <w:b/>
                <w:bCs/>
              </w:rPr>
              <w:t>lowych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6F9F32" w14:textId="77777777" w:rsidR="000F0A3A" w:rsidRPr="0046051D" w:rsidRDefault="000F0A3A" w:rsidP="000F0A3A">
            <w:pPr>
              <w:rPr>
                <w:color w:val="auto"/>
              </w:rPr>
            </w:pPr>
            <w:r w:rsidRPr="0046051D">
              <w:rPr>
                <w:color w:val="auto"/>
              </w:rPr>
              <w:t>mgr farm. Filip Otto</w:t>
            </w:r>
          </w:p>
        </w:tc>
      </w:tr>
      <w:tr w:rsidR="000F0A3A" w14:paraId="2D0FE30C" w14:textId="77777777" w:rsidTr="001550CB">
        <w:trPr>
          <w:trHeight w:val="80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C0A8" w14:textId="77777777" w:rsidR="000F0A3A" w:rsidRDefault="000F0A3A" w:rsidP="000F0A3A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D781" w14:textId="77777777" w:rsidR="000F0A3A" w:rsidRDefault="000F0A3A" w:rsidP="000F0A3A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AE4DF8" w14:textId="77777777" w:rsidR="000F0A3A" w:rsidRDefault="000F0A3A" w:rsidP="000F0A3A">
            <w:pPr>
              <w:pStyle w:val="Normalny1"/>
              <w:numPr>
                <w:ilvl w:val="0"/>
                <w:numId w:val="19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Ordynowanie </w:t>
            </w:r>
            <w:proofErr w:type="spellStart"/>
            <w:r>
              <w:rPr>
                <w:b/>
                <w:bCs/>
              </w:rPr>
              <w:t>środk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spożywczych specjalnego przeznaczenia i </w:t>
            </w:r>
            <w:proofErr w:type="spellStart"/>
            <w:r>
              <w:rPr>
                <w:b/>
                <w:bCs/>
              </w:rPr>
              <w:t>wyrob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medycznych.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F228B0" w14:textId="77777777" w:rsidR="000F0A3A" w:rsidRPr="0046051D" w:rsidRDefault="000F0A3A" w:rsidP="000F0A3A">
            <w:pPr>
              <w:rPr>
                <w:color w:val="auto"/>
              </w:rPr>
            </w:pPr>
            <w:r w:rsidRPr="0046051D">
              <w:rPr>
                <w:color w:val="auto"/>
              </w:rPr>
              <w:t>mgr farm. Filip Otto</w:t>
            </w:r>
          </w:p>
        </w:tc>
      </w:tr>
      <w:tr w:rsidR="000F0A3A" w14:paraId="74DE88B1" w14:textId="77777777" w:rsidTr="001550CB">
        <w:trPr>
          <w:trHeight w:val="54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6078B" w14:textId="77777777" w:rsidR="000F0A3A" w:rsidRDefault="000F0A3A" w:rsidP="000F0A3A">
            <w:r>
              <w:rPr>
                <w:b/>
                <w:bCs/>
              </w:rPr>
              <w:t>16</w:t>
            </w:r>
            <w:r w:rsidRPr="00880A09">
              <w:rPr>
                <w:b/>
                <w:bCs/>
              </w:rPr>
              <w:t>.04.2024r.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C4494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3F9684" w14:textId="68BD339A" w:rsidR="000F0A3A" w:rsidRDefault="00E62198" w:rsidP="000F0A3A">
            <w:pPr>
              <w:pStyle w:val="Normalny1"/>
              <w:numPr>
                <w:ilvl w:val="0"/>
                <w:numId w:val="20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Skutki i objawy uboczne wybranych produkt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leczniczych. Przykłady.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E1B00" w14:textId="77777777" w:rsidR="000F0A3A" w:rsidRPr="0046051D" w:rsidRDefault="000F0A3A" w:rsidP="000F0A3A">
            <w:pPr>
              <w:pStyle w:val="Normalny1"/>
              <w:suppressAutoHyphens w:val="0"/>
              <w:spacing w:after="0" w:line="240" w:lineRule="auto"/>
              <w:rPr>
                <w:color w:val="auto"/>
              </w:rPr>
            </w:pPr>
            <w:r w:rsidRPr="0046051D">
              <w:rPr>
                <w:color w:val="auto"/>
              </w:rPr>
              <w:t>mgr farm. Filip Otto</w:t>
            </w:r>
          </w:p>
        </w:tc>
      </w:tr>
      <w:tr w:rsidR="000F0A3A" w14:paraId="1C8C5964" w14:textId="77777777" w:rsidTr="001550CB">
        <w:trPr>
          <w:trHeight w:val="35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E943" w14:textId="77777777" w:rsidR="000F0A3A" w:rsidRDefault="000F0A3A" w:rsidP="000F0A3A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65A9" w14:textId="77777777" w:rsidR="000F0A3A" w:rsidRDefault="000F0A3A" w:rsidP="000F0A3A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C3F8AF" w14:textId="77777777" w:rsidR="000F0A3A" w:rsidRDefault="000F0A3A" w:rsidP="000F0A3A">
            <w:pPr>
              <w:pStyle w:val="Normalny1"/>
              <w:numPr>
                <w:ilvl w:val="0"/>
                <w:numId w:val="21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Wystawianie recept i zleceń. (2 tematy)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2827D2" w14:textId="77777777" w:rsidR="000F0A3A" w:rsidRPr="0046051D" w:rsidRDefault="000F0A3A" w:rsidP="000F0A3A">
            <w:pPr>
              <w:pStyle w:val="Normalny1"/>
              <w:suppressAutoHyphens w:val="0"/>
              <w:spacing w:after="0" w:line="240" w:lineRule="auto"/>
              <w:rPr>
                <w:color w:val="auto"/>
              </w:rPr>
            </w:pPr>
            <w:r w:rsidRPr="0046051D">
              <w:rPr>
                <w:color w:val="auto"/>
              </w:rPr>
              <w:t>mgr farm. Filip Otto</w:t>
            </w:r>
          </w:p>
        </w:tc>
      </w:tr>
      <w:tr w:rsidR="000F0A3A" w14:paraId="46C7451D" w14:textId="77777777" w:rsidTr="001550CB">
        <w:trPr>
          <w:trHeight w:val="800"/>
        </w:trPr>
        <w:tc>
          <w:tcPr>
            <w:tcW w:w="93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CAABC13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  <w:rPr>
                <w:b/>
                <w:bCs/>
                <w:lang w:val="da-DK"/>
              </w:rPr>
            </w:pPr>
          </w:p>
          <w:p w14:paraId="0CFDD7DC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  <w:rPr>
                <w:b/>
                <w:bCs/>
                <w:lang w:val="da-DK"/>
              </w:rPr>
            </w:pPr>
          </w:p>
          <w:p w14:paraId="014ECAD0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</w:pPr>
            <w:r>
              <w:rPr>
                <w:b/>
                <w:bCs/>
                <w:lang w:val="da-DK"/>
              </w:rPr>
              <w:t>SEMINARIA grupa 5-8</w:t>
            </w:r>
          </w:p>
        </w:tc>
      </w:tr>
      <w:tr w:rsidR="000F0A3A" w14:paraId="41C69A73" w14:textId="77777777" w:rsidTr="001550CB">
        <w:trPr>
          <w:trHeight w:val="54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B33B46" w14:textId="77777777" w:rsidR="000F0A3A" w:rsidRDefault="000F0A3A" w:rsidP="000F0A3A">
            <w:r>
              <w:rPr>
                <w:b/>
                <w:bCs/>
              </w:rPr>
              <w:t>25.03</w:t>
            </w:r>
            <w:r w:rsidRPr="000F1591">
              <w:rPr>
                <w:b/>
                <w:bCs/>
              </w:rPr>
              <w:t>.2024r.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F5C90B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2E71F5" w14:textId="77777777" w:rsidR="000F0A3A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Lek recepturowy – </w:t>
            </w:r>
            <w:proofErr w:type="spellStart"/>
            <w:r>
              <w:rPr>
                <w:b/>
                <w:bCs/>
              </w:rPr>
              <w:t>dob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 i zapis leku recepturowego.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67801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</w:pPr>
            <w:r w:rsidRPr="009E3392">
              <w:t>mgr farm. Filip Otto</w:t>
            </w:r>
          </w:p>
        </w:tc>
      </w:tr>
      <w:tr w:rsidR="000F0A3A" w14:paraId="2B974E3B" w14:textId="77777777" w:rsidTr="001550CB">
        <w:trPr>
          <w:trHeight w:val="54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010AE" w14:textId="77777777" w:rsidR="000F0A3A" w:rsidRDefault="000F0A3A" w:rsidP="000F0A3A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DA6D" w14:textId="77777777" w:rsidR="000F0A3A" w:rsidRDefault="000F0A3A" w:rsidP="000F0A3A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43AC7" w14:textId="77777777" w:rsidR="000F0A3A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Przegląd </w:t>
            </w:r>
            <w:proofErr w:type="spellStart"/>
            <w:r>
              <w:rPr>
                <w:b/>
                <w:bCs/>
              </w:rPr>
              <w:t>ChPL</w:t>
            </w:r>
            <w:proofErr w:type="spellEnd"/>
            <w:r>
              <w:rPr>
                <w:b/>
                <w:bCs/>
              </w:rPr>
              <w:t xml:space="preserve"> na przykładzie antybiotyk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F9A18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</w:pPr>
            <w:r w:rsidRPr="009E3392">
              <w:t>mgr farm. Filip Otto</w:t>
            </w:r>
          </w:p>
        </w:tc>
      </w:tr>
      <w:tr w:rsidR="000F0A3A" w14:paraId="3C095D86" w14:textId="77777777" w:rsidTr="001550CB">
        <w:trPr>
          <w:trHeight w:val="35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0FA29" w14:textId="77777777" w:rsidR="000F0A3A" w:rsidRDefault="000F0A3A" w:rsidP="000F0A3A">
            <w:r>
              <w:rPr>
                <w:b/>
                <w:bCs/>
              </w:rPr>
              <w:t>26.03</w:t>
            </w:r>
            <w:r w:rsidRPr="000F1591">
              <w:rPr>
                <w:b/>
                <w:bCs/>
              </w:rPr>
              <w:t>.2024r.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A9E7BD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2C0644" w14:textId="77777777" w:rsidR="000F0A3A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</w:pPr>
            <w:proofErr w:type="spellStart"/>
            <w:r>
              <w:rPr>
                <w:b/>
                <w:bCs/>
              </w:rPr>
              <w:t>ChPL</w:t>
            </w:r>
            <w:proofErr w:type="spellEnd"/>
            <w:r>
              <w:rPr>
                <w:b/>
                <w:bCs/>
              </w:rPr>
              <w:t xml:space="preserve"> – na przykładzie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</w:t>
            </w:r>
            <w:proofErr w:type="spellStart"/>
            <w:r>
              <w:rPr>
                <w:b/>
                <w:bCs/>
              </w:rPr>
              <w:t>przeciwb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proofErr w:type="spellStart"/>
            <w:r>
              <w:rPr>
                <w:b/>
                <w:bCs/>
              </w:rPr>
              <w:t>lowych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F938EA" w14:textId="77777777" w:rsidR="000F0A3A" w:rsidRPr="0039017B" w:rsidRDefault="000F0A3A" w:rsidP="000F0A3A">
            <w:pPr>
              <w:rPr>
                <w:color w:val="7030A0"/>
              </w:rPr>
            </w:pPr>
            <w:r w:rsidRPr="0039017B">
              <w:rPr>
                <w:color w:val="7030A0"/>
              </w:rPr>
              <w:t>mgr farm. Filip Otto</w:t>
            </w:r>
          </w:p>
        </w:tc>
      </w:tr>
      <w:tr w:rsidR="000F0A3A" w14:paraId="75B93E97" w14:textId="77777777" w:rsidTr="001550CB">
        <w:trPr>
          <w:trHeight w:val="35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A277" w14:textId="77777777" w:rsidR="000F0A3A" w:rsidRDefault="000F0A3A" w:rsidP="000F0A3A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7F54" w14:textId="77777777" w:rsidR="000F0A3A" w:rsidRDefault="000F0A3A" w:rsidP="000F0A3A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F9A07" w14:textId="77777777" w:rsidR="000F0A3A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 xml:space="preserve">Ordynowanie </w:t>
            </w:r>
            <w:proofErr w:type="spellStart"/>
            <w:r>
              <w:rPr>
                <w:b/>
                <w:bCs/>
              </w:rPr>
              <w:t>środk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spożywczych specjalnego przeznaczenia i </w:t>
            </w:r>
            <w:proofErr w:type="spellStart"/>
            <w:r>
              <w:rPr>
                <w:b/>
                <w:bCs/>
              </w:rPr>
              <w:t>wyrob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medycznych.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14B039" w14:textId="77777777" w:rsidR="000F0A3A" w:rsidRPr="0039017B" w:rsidRDefault="000F0A3A" w:rsidP="000F0A3A">
            <w:pPr>
              <w:rPr>
                <w:color w:val="7030A0"/>
              </w:rPr>
            </w:pPr>
            <w:r w:rsidRPr="0039017B">
              <w:rPr>
                <w:color w:val="7030A0"/>
              </w:rPr>
              <w:t>mgr farm. Filip Otto</w:t>
            </w:r>
          </w:p>
        </w:tc>
      </w:tr>
      <w:tr w:rsidR="000F0A3A" w14:paraId="1D6FC73B" w14:textId="77777777" w:rsidTr="001550CB">
        <w:trPr>
          <w:trHeight w:val="54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A3166C" w14:textId="77777777" w:rsidR="000F0A3A" w:rsidRDefault="000F0A3A" w:rsidP="000F0A3A">
            <w:r w:rsidRPr="000F1591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Pr="000F1591">
              <w:rPr>
                <w:b/>
                <w:bCs/>
              </w:rPr>
              <w:t>.04.2024r.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018E8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856CB" w14:textId="77777777" w:rsidR="000F0A3A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ChPL</w:t>
            </w:r>
            <w:proofErr w:type="spellEnd"/>
            <w:r>
              <w:rPr>
                <w:b/>
                <w:bCs/>
              </w:rPr>
              <w:t xml:space="preserve"> – zasady i przykłady interpretacji.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5693C6" w14:textId="77777777" w:rsidR="000F0A3A" w:rsidRPr="0039017B" w:rsidRDefault="000F0A3A" w:rsidP="000F0A3A">
            <w:pPr>
              <w:rPr>
                <w:color w:val="7030A0"/>
              </w:rPr>
            </w:pPr>
            <w:r>
              <w:rPr>
                <w:color w:val="7030A0"/>
              </w:rPr>
              <w:t xml:space="preserve">dr Katarzyna Sobańska </w:t>
            </w:r>
          </w:p>
        </w:tc>
      </w:tr>
      <w:tr w:rsidR="000F0A3A" w14:paraId="129FE343" w14:textId="77777777" w:rsidTr="001550CB">
        <w:trPr>
          <w:trHeight w:val="80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F407" w14:textId="77777777" w:rsidR="000F0A3A" w:rsidRDefault="000F0A3A" w:rsidP="000F0A3A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A954" w14:textId="77777777" w:rsidR="000F0A3A" w:rsidRDefault="000F0A3A" w:rsidP="000F0A3A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5CCDDD" w14:textId="77777777" w:rsidR="000F0A3A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Odpłatności za leki.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262AA" w14:textId="77777777" w:rsidR="000F0A3A" w:rsidRPr="0039017B" w:rsidRDefault="000F0A3A" w:rsidP="000F0A3A">
            <w:pPr>
              <w:rPr>
                <w:color w:val="7030A0"/>
              </w:rPr>
            </w:pPr>
            <w:r>
              <w:rPr>
                <w:color w:val="7030A0"/>
              </w:rPr>
              <w:t>dr Katarzyna Sobańska</w:t>
            </w:r>
          </w:p>
        </w:tc>
      </w:tr>
      <w:tr w:rsidR="000F0A3A" w14:paraId="71CAF6DF" w14:textId="77777777" w:rsidTr="001550CB">
        <w:trPr>
          <w:trHeight w:val="105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DE2A1A" w14:textId="77777777" w:rsidR="000F0A3A" w:rsidRPr="0039017B" w:rsidRDefault="000F0A3A" w:rsidP="000F0A3A">
            <w:pPr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05.03</w:t>
            </w:r>
            <w:r w:rsidRPr="0039017B">
              <w:rPr>
                <w:b/>
                <w:bCs/>
                <w:color w:val="C00000"/>
              </w:rPr>
              <w:t>.2024r.</w:t>
            </w:r>
          </w:p>
          <w:p w14:paraId="5801FA17" w14:textId="77777777" w:rsidR="000F0A3A" w:rsidRPr="0039017B" w:rsidRDefault="000F0A3A" w:rsidP="000F0A3A">
            <w:pPr>
              <w:rPr>
                <w:color w:val="C00000"/>
              </w:rPr>
            </w:pPr>
            <w:r w:rsidRPr="0039017B">
              <w:rPr>
                <w:b/>
                <w:bCs/>
                <w:color w:val="C00000"/>
              </w:rPr>
              <w:t>online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42B9B" w14:textId="77777777" w:rsidR="000F0A3A" w:rsidRPr="0039017B" w:rsidRDefault="000F0A3A" w:rsidP="000F0A3A">
            <w:pPr>
              <w:pStyle w:val="Normalny1"/>
              <w:suppressAutoHyphens w:val="0"/>
              <w:spacing w:after="0" w:line="240" w:lineRule="auto"/>
              <w:jc w:val="center"/>
              <w:rPr>
                <w:color w:val="C00000"/>
              </w:rPr>
            </w:pPr>
            <w:r>
              <w:rPr>
                <w:color w:val="C00000"/>
              </w:rPr>
              <w:t>9:30-13:15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69BEAF" w14:textId="77777777" w:rsidR="000F0A3A" w:rsidRPr="0039017B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  <w:color w:val="C00000"/>
              </w:rPr>
            </w:pPr>
            <w:r w:rsidRPr="0039017B">
              <w:rPr>
                <w:b/>
                <w:bCs/>
                <w:color w:val="C00000"/>
              </w:rPr>
              <w:t>Praca w zespołach interdyscyplinarnych. Przegląd farmakoterapii (</w:t>
            </w:r>
            <w:proofErr w:type="spellStart"/>
            <w:r w:rsidRPr="0039017B">
              <w:rPr>
                <w:b/>
                <w:bCs/>
                <w:color w:val="C00000"/>
              </w:rPr>
              <w:t>medicines</w:t>
            </w:r>
            <w:proofErr w:type="spellEnd"/>
            <w:r w:rsidRPr="0039017B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39017B">
              <w:rPr>
                <w:b/>
                <w:bCs/>
                <w:color w:val="C00000"/>
              </w:rPr>
              <w:t>review</w:t>
            </w:r>
            <w:proofErr w:type="spellEnd"/>
            <w:r w:rsidRPr="0039017B">
              <w:rPr>
                <w:b/>
                <w:bCs/>
                <w:color w:val="C00000"/>
              </w:rPr>
              <w:t xml:space="preserve">). Problem </w:t>
            </w:r>
            <w:proofErr w:type="spellStart"/>
            <w:r w:rsidRPr="0039017B">
              <w:rPr>
                <w:b/>
                <w:bCs/>
                <w:color w:val="C00000"/>
              </w:rPr>
              <w:t>polipragmazji</w:t>
            </w:r>
            <w:proofErr w:type="spellEnd"/>
            <w:r w:rsidRPr="0039017B">
              <w:rPr>
                <w:b/>
                <w:bCs/>
                <w:color w:val="C00000"/>
              </w:rPr>
              <w:t>. Interakcje lekowe.</w:t>
            </w:r>
            <w:r w:rsidRPr="0039017B">
              <w:rPr>
                <w:color w:val="C00000"/>
              </w:rPr>
              <w:t xml:space="preserve"> </w:t>
            </w:r>
            <w:r w:rsidRPr="0039017B">
              <w:rPr>
                <w:b/>
                <w:bCs/>
                <w:color w:val="C00000"/>
              </w:rPr>
              <w:t>Bezpieczeństwo farmakoterapii w laktacji.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5368F" w14:textId="77777777" w:rsidR="000F0A3A" w:rsidRPr="0039017B" w:rsidRDefault="000F0A3A" w:rsidP="000F0A3A">
            <w:pPr>
              <w:pStyle w:val="Normalny1"/>
              <w:suppressAutoHyphens w:val="0"/>
              <w:spacing w:after="0" w:line="240" w:lineRule="auto"/>
              <w:rPr>
                <w:color w:val="C00000"/>
              </w:rPr>
            </w:pPr>
            <w:r w:rsidRPr="0039017B">
              <w:rPr>
                <w:color w:val="C00000"/>
              </w:rPr>
              <w:t xml:space="preserve">Prof. dr hab. Agnieszka           </w:t>
            </w:r>
            <w:proofErr w:type="spellStart"/>
            <w:r w:rsidRPr="0039017B">
              <w:rPr>
                <w:color w:val="C00000"/>
              </w:rPr>
              <w:t>Bienert</w:t>
            </w:r>
            <w:proofErr w:type="spellEnd"/>
            <w:r>
              <w:rPr>
                <w:color w:val="C00000"/>
              </w:rPr>
              <w:t xml:space="preserve"> </w:t>
            </w:r>
          </w:p>
        </w:tc>
      </w:tr>
      <w:tr w:rsidR="000F0A3A" w14:paraId="31EB4016" w14:textId="77777777" w:rsidTr="001550CB">
        <w:trPr>
          <w:trHeight w:val="54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AA92" w14:textId="77777777" w:rsidR="000F0A3A" w:rsidRDefault="000F0A3A" w:rsidP="000F0A3A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69B3" w14:textId="77777777" w:rsidR="000F0A3A" w:rsidRDefault="000F0A3A" w:rsidP="000F0A3A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24B684" w14:textId="77777777" w:rsidR="000F0A3A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Analiza </w:t>
            </w:r>
            <w:proofErr w:type="spellStart"/>
            <w:r>
              <w:rPr>
                <w:b/>
                <w:bCs/>
              </w:rPr>
              <w:t>przypadk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przeglądu stosowanych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7AD285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</w:pPr>
            <w:r>
              <w:t xml:space="preserve">Prof. dr hab. Agnieszka           </w:t>
            </w:r>
            <w:proofErr w:type="spellStart"/>
            <w:r>
              <w:t>Bienert</w:t>
            </w:r>
            <w:proofErr w:type="spellEnd"/>
          </w:p>
        </w:tc>
      </w:tr>
      <w:tr w:rsidR="000F0A3A" w14:paraId="1162398F" w14:textId="77777777" w:rsidTr="000F0A3A">
        <w:trPr>
          <w:trHeight w:val="80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66AEE" w14:textId="4C52C5A6" w:rsidR="000F0A3A" w:rsidRPr="000F0A3A" w:rsidRDefault="000F0A3A" w:rsidP="000F0A3A">
            <w:pPr>
              <w:rPr>
                <w:color w:val="auto"/>
              </w:rPr>
            </w:pPr>
            <w:r w:rsidRPr="000F0A3A">
              <w:rPr>
                <w:b/>
                <w:bCs/>
                <w:color w:val="auto"/>
                <w:highlight w:val="yellow"/>
              </w:rPr>
              <w:t>21.03.2024r.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0E541" w14:textId="7D91C5C1" w:rsidR="000F0A3A" w:rsidRPr="000F0A3A" w:rsidRDefault="000F0A3A" w:rsidP="000F0A3A">
            <w:pPr>
              <w:pStyle w:val="Normalny1"/>
              <w:suppressAutoHyphens w:val="0"/>
              <w:spacing w:after="0" w:line="240" w:lineRule="auto"/>
              <w:jc w:val="center"/>
              <w:rPr>
                <w:color w:val="auto"/>
              </w:rPr>
            </w:pPr>
            <w:r w:rsidRPr="000F0A3A">
              <w:rPr>
                <w:color w:val="auto"/>
              </w:rPr>
              <w:t>10:30-12:45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7E2AE" w14:textId="77777777" w:rsidR="000F0A3A" w:rsidRPr="000F0A3A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  <w:color w:val="auto"/>
              </w:rPr>
            </w:pPr>
            <w:r w:rsidRPr="000F0A3A">
              <w:rPr>
                <w:b/>
                <w:bCs/>
                <w:color w:val="auto"/>
              </w:rPr>
              <w:t>Marketing w przemyśle farmaceutycznym. Profesjonalne podejście do reklamy produkt</w:t>
            </w:r>
            <w:r w:rsidRPr="000F0A3A">
              <w:rPr>
                <w:b/>
                <w:bCs/>
                <w:color w:val="auto"/>
                <w:lang w:val="es-ES_tradnl"/>
              </w:rPr>
              <w:t>ó</w:t>
            </w:r>
            <w:r w:rsidRPr="000F0A3A">
              <w:rPr>
                <w:b/>
                <w:bCs/>
                <w:color w:val="auto"/>
              </w:rPr>
              <w:t xml:space="preserve">w przemysłu farmaceutycznego.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EE9F" w14:textId="77777777" w:rsidR="000F0A3A" w:rsidRPr="000F0A3A" w:rsidRDefault="000F0A3A" w:rsidP="000F0A3A">
            <w:pPr>
              <w:pStyle w:val="Normalny1"/>
              <w:suppressAutoHyphens w:val="0"/>
              <w:spacing w:after="0" w:line="240" w:lineRule="auto"/>
              <w:rPr>
                <w:color w:val="auto"/>
              </w:rPr>
            </w:pPr>
            <w:r w:rsidRPr="000F0A3A">
              <w:rPr>
                <w:color w:val="auto"/>
              </w:rPr>
              <w:t xml:space="preserve">mgr farm. Arkadiusz </w:t>
            </w:r>
            <w:proofErr w:type="spellStart"/>
            <w:r w:rsidRPr="000F0A3A">
              <w:rPr>
                <w:color w:val="auto"/>
              </w:rPr>
              <w:t>Adamiszak</w:t>
            </w:r>
            <w:proofErr w:type="spellEnd"/>
          </w:p>
        </w:tc>
      </w:tr>
      <w:tr w:rsidR="000F0A3A" w14:paraId="333A7D55" w14:textId="77777777" w:rsidTr="000F0A3A">
        <w:trPr>
          <w:trHeight w:val="54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D6BB" w14:textId="77777777" w:rsidR="000F0A3A" w:rsidRPr="003342EB" w:rsidRDefault="000F0A3A" w:rsidP="000F0A3A">
            <w:pPr>
              <w:rPr>
                <w:b/>
                <w:color w:val="7030A0"/>
              </w:rPr>
            </w:pPr>
            <w:r w:rsidRPr="003342EB">
              <w:rPr>
                <w:b/>
                <w:color w:val="7030A0"/>
              </w:rPr>
              <w:t>05.04.2024r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64C1" w14:textId="77777777" w:rsidR="000F0A3A" w:rsidRDefault="000F0A3A" w:rsidP="000F0A3A">
            <w:pPr>
              <w:jc w:val="center"/>
            </w:pPr>
            <w:r>
              <w:t>15:45-17:15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2E0905" w14:textId="5639189A" w:rsidR="000F0A3A" w:rsidRPr="008D495F" w:rsidRDefault="00E62198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  <w:color w:val="FF0000"/>
              </w:rPr>
            </w:pPr>
            <w:r w:rsidRPr="008D495F">
              <w:rPr>
                <w:b/>
                <w:bCs/>
                <w:color w:val="FF0000"/>
              </w:rPr>
              <w:t>Zaburzenia hormonalne. Leki wpływające na laktację.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CE2EE" w14:textId="77777777" w:rsidR="000F0A3A" w:rsidRPr="008D495F" w:rsidRDefault="000F0A3A" w:rsidP="000F0A3A">
            <w:pPr>
              <w:pStyle w:val="Normalny1"/>
              <w:suppressAutoHyphens w:val="0"/>
              <w:spacing w:after="0" w:line="240" w:lineRule="auto"/>
              <w:rPr>
                <w:color w:val="FF0000"/>
              </w:rPr>
            </w:pPr>
            <w:r w:rsidRPr="008D495F">
              <w:rPr>
                <w:color w:val="FF0000"/>
              </w:rPr>
              <w:t>mgr farm. Filip Otto</w:t>
            </w:r>
          </w:p>
        </w:tc>
      </w:tr>
      <w:tr w:rsidR="000F0A3A" w14:paraId="0C740F76" w14:textId="77777777" w:rsidTr="001550CB">
        <w:trPr>
          <w:trHeight w:val="540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6FA8C" w14:textId="77777777" w:rsidR="000F0A3A" w:rsidRDefault="000F0A3A" w:rsidP="000F0A3A">
            <w:r w:rsidRPr="000F1591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0F1591">
              <w:rPr>
                <w:b/>
                <w:bCs/>
              </w:rPr>
              <w:t>.04.2024r.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6B070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4BA1E4" w14:textId="6771B36A" w:rsidR="000F0A3A" w:rsidRDefault="00E62198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Skutki i objawy uboczne wybranych produkt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leczniczych. Przykłady.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8E5C34" w14:textId="77777777" w:rsidR="000F0A3A" w:rsidRPr="0039017B" w:rsidRDefault="000F0A3A" w:rsidP="000F0A3A">
            <w:pPr>
              <w:pStyle w:val="Normalny1"/>
              <w:suppressAutoHyphens w:val="0"/>
              <w:spacing w:after="0" w:line="240" w:lineRule="auto"/>
              <w:rPr>
                <w:color w:val="auto"/>
              </w:rPr>
            </w:pPr>
            <w:r w:rsidRPr="0039017B">
              <w:rPr>
                <w:color w:val="auto"/>
              </w:rPr>
              <w:t>mgr farm. Filip Otto</w:t>
            </w:r>
          </w:p>
        </w:tc>
      </w:tr>
      <w:tr w:rsidR="000F0A3A" w14:paraId="2C6854B8" w14:textId="77777777" w:rsidTr="001550CB">
        <w:trPr>
          <w:trHeight w:val="350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C9CD" w14:textId="77777777" w:rsidR="000F0A3A" w:rsidRDefault="000F0A3A" w:rsidP="000F0A3A"/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B68F" w14:textId="77777777" w:rsidR="000F0A3A" w:rsidRDefault="000F0A3A" w:rsidP="000F0A3A"/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9353CF" w14:textId="77777777" w:rsidR="000F0A3A" w:rsidRDefault="000F0A3A" w:rsidP="000F0A3A">
            <w:pPr>
              <w:pStyle w:val="Normalny1"/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Wystawianie recept i zleceń. (2 tematy)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2E719" w14:textId="77777777" w:rsidR="000F0A3A" w:rsidRDefault="000F0A3A" w:rsidP="000F0A3A">
            <w:pPr>
              <w:pStyle w:val="Normalny1"/>
              <w:suppressAutoHyphens w:val="0"/>
              <w:spacing w:after="0" w:line="240" w:lineRule="auto"/>
            </w:pPr>
            <w:r w:rsidRPr="000B05E5">
              <w:t>mgr farm. Filip Otto</w:t>
            </w:r>
          </w:p>
        </w:tc>
      </w:tr>
    </w:tbl>
    <w:p w14:paraId="07835738" w14:textId="77777777" w:rsidR="00A87595" w:rsidRDefault="00AA7D56">
      <w:pPr>
        <w:pStyle w:val="Normalny1"/>
        <w:tabs>
          <w:tab w:val="center" w:pos="4677"/>
          <w:tab w:val="left" w:pos="6990"/>
        </w:tabs>
        <w:rPr>
          <w:b/>
          <w:bCs/>
        </w:rPr>
      </w:pPr>
      <w:r>
        <w:rPr>
          <w:b/>
          <w:bCs/>
          <w:lang w:val="da-DK"/>
        </w:rPr>
        <w:t>SEMINARIA  grupa 9-12</w:t>
      </w:r>
    </w:p>
    <w:tbl>
      <w:tblPr>
        <w:tblStyle w:val="TableNormal"/>
        <w:tblW w:w="10065" w:type="dxa"/>
        <w:tblInd w:w="216" w:type="dxa"/>
        <w:shd w:val="clear" w:color="auto" w:fill="FFFFFF" w:themeFill="background1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07"/>
        <w:gridCol w:w="1270"/>
        <w:gridCol w:w="4662"/>
        <w:gridCol w:w="2826"/>
      </w:tblGrid>
      <w:tr w:rsidR="009E3392" w14:paraId="1614D9AF" w14:textId="77777777" w:rsidTr="001550CB">
        <w:trPr>
          <w:trHeight w:val="54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5AB67" w14:textId="77777777" w:rsidR="009E3392" w:rsidRDefault="009E3392" w:rsidP="009E3392">
            <w:r>
              <w:rPr>
                <w:b/>
                <w:bCs/>
              </w:rPr>
              <w:t>12.03</w:t>
            </w:r>
            <w:r w:rsidRPr="000F1591">
              <w:rPr>
                <w:b/>
                <w:bCs/>
              </w:rPr>
              <w:t>.2024r.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7D60C3" w14:textId="77777777" w:rsidR="009E3392" w:rsidRDefault="009E3392" w:rsidP="009E3392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  <w:p w14:paraId="5CF60A94" w14:textId="77777777" w:rsidR="009E3392" w:rsidRDefault="009E3392" w:rsidP="009E3392">
            <w:pPr>
              <w:pStyle w:val="Normalny1"/>
              <w:suppressAutoHyphens w:val="0"/>
              <w:spacing w:after="0" w:line="240" w:lineRule="auto"/>
              <w:jc w:val="center"/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00C5A0" w14:textId="77777777" w:rsidR="009E3392" w:rsidRDefault="009E3392" w:rsidP="009E3392">
            <w:pPr>
              <w:pStyle w:val="Normalny1"/>
              <w:numPr>
                <w:ilvl w:val="0"/>
                <w:numId w:val="22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 xml:space="preserve">Lek recepturowy – </w:t>
            </w:r>
            <w:proofErr w:type="spellStart"/>
            <w:r>
              <w:rPr>
                <w:b/>
                <w:bCs/>
              </w:rPr>
              <w:t>dob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r i zapis leku recepturowego.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AA809D" w14:textId="77777777" w:rsidR="009E3392" w:rsidRDefault="009E3392" w:rsidP="009E3392">
            <w:r w:rsidRPr="00EA1AF0">
              <w:t>mgr farm. Filip Otto</w:t>
            </w:r>
          </w:p>
        </w:tc>
      </w:tr>
      <w:tr w:rsidR="009E3392" w14:paraId="35BB8D5D" w14:textId="77777777" w:rsidTr="001550CB">
        <w:trPr>
          <w:trHeight w:val="54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F76" w14:textId="77777777" w:rsidR="009E3392" w:rsidRDefault="009E3392" w:rsidP="009E3392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C73E" w14:textId="77777777" w:rsidR="009E3392" w:rsidRDefault="009E3392" w:rsidP="009E3392"/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468C83" w14:textId="77777777" w:rsidR="009E3392" w:rsidRDefault="009E3392" w:rsidP="00210FF4">
            <w:pPr>
              <w:pStyle w:val="Normalny1"/>
              <w:numPr>
                <w:ilvl w:val="0"/>
                <w:numId w:val="23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 xml:space="preserve">Przegląd </w:t>
            </w:r>
            <w:proofErr w:type="spellStart"/>
            <w:r>
              <w:rPr>
                <w:b/>
                <w:bCs/>
              </w:rPr>
              <w:t>ChPL</w:t>
            </w:r>
            <w:proofErr w:type="spellEnd"/>
            <w:r>
              <w:rPr>
                <w:b/>
                <w:bCs/>
              </w:rPr>
              <w:t xml:space="preserve"> na przykładzie </w:t>
            </w:r>
            <w:r w:rsidR="00210FF4">
              <w:rPr>
                <w:b/>
                <w:bCs/>
              </w:rPr>
              <w:t>leków przeciwbólowych</w:t>
            </w:r>
            <w:r>
              <w:rPr>
                <w:b/>
                <w:bCs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94227" w14:textId="77777777" w:rsidR="009E3392" w:rsidRDefault="009E3392" w:rsidP="009E3392">
            <w:r w:rsidRPr="00EA1AF0">
              <w:t>mgr farm. Filip Otto</w:t>
            </w:r>
          </w:p>
        </w:tc>
      </w:tr>
      <w:tr w:rsidR="00C80E63" w14:paraId="2E66C620" w14:textId="77777777" w:rsidTr="001550CB">
        <w:trPr>
          <w:trHeight w:val="35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AEF4A" w14:textId="77777777" w:rsidR="00C80E63" w:rsidRPr="003342EB" w:rsidRDefault="001355FA" w:rsidP="00C80E63">
            <w:pPr>
              <w:rPr>
                <w:color w:val="FF0000"/>
              </w:rPr>
            </w:pPr>
            <w:r w:rsidRPr="003342EB">
              <w:rPr>
                <w:b/>
                <w:bCs/>
                <w:color w:val="FF0000"/>
              </w:rPr>
              <w:t>06</w:t>
            </w:r>
            <w:r w:rsidR="00C80E63" w:rsidRPr="003342EB">
              <w:rPr>
                <w:b/>
                <w:bCs/>
                <w:color w:val="FF0000"/>
              </w:rPr>
              <w:t>.03.2024r.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AE72A" w14:textId="77777777" w:rsidR="00C80E63" w:rsidRPr="003342EB" w:rsidRDefault="003342EB" w:rsidP="00C80E63">
            <w:pPr>
              <w:pStyle w:val="Normalny1"/>
              <w:suppressAutoHyphens w:val="0"/>
              <w:spacing w:after="0" w:line="240" w:lineRule="auto"/>
              <w:jc w:val="center"/>
              <w:rPr>
                <w:b/>
                <w:color w:val="FF0000"/>
              </w:rPr>
            </w:pPr>
            <w:r w:rsidRPr="003342EB">
              <w:rPr>
                <w:b/>
                <w:color w:val="FF0000"/>
              </w:rPr>
              <w:t>09:00-12:45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F304B6" w14:textId="77777777" w:rsidR="00C80E63" w:rsidRDefault="00C80E63" w:rsidP="00C80E63">
            <w:pPr>
              <w:pStyle w:val="Normalny1"/>
              <w:numPr>
                <w:ilvl w:val="0"/>
                <w:numId w:val="24"/>
              </w:numPr>
              <w:suppressAutoHyphens w:val="0"/>
              <w:spacing w:after="0" w:line="240" w:lineRule="auto"/>
            </w:pPr>
            <w:proofErr w:type="spellStart"/>
            <w:r>
              <w:rPr>
                <w:b/>
                <w:bCs/>
              </w:rPr>
              <w:t>ChPL</w:t>
            </w:r>
            <w:proofErr w:type="spellEnd"/>
            <w:r>
              <w:rPr>
                <w:b/>
                <w:bCs/>
              </w:rPr>
              <w:t xml:space="preserve"> – zasady i przykłady interpretacji.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8746A" w14:textId="77777777" w:rsidR="00C80E63" w:rsidRPr="0077683D" w:rsidRDefault="00C80E63" w:rsidP="00C80E63">
            <w:r w:rsidRPr="0077683D">
              <w:t>mgr farm. Filip Otto</w:t>
            </w:r>
          </w:p>
        </w:tc>
      </w:tr>
      <w:tr w:rsidR="00C80E63" w14:paraId="79098A24" w14:textId="77777777" w:rsidTr="001550CB">
        <w:trPr>
          <w:trHeight w:val="35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7545" w14:textId="77777777" w:rsidR="00C80E63" w:rsidRDefault="00C80E63" w:rsidP="00C80E63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A206" w14:textId="77777777" w:rsidR="00C80E63" w:rsidRDefault="00C80E63" w:rsidP="00C80E63"/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7A7E5F" w14:textId="77777777" w:rsidR="00C80E63" w:rsidRDefault="00C968E7" w:rsidP="00C968E7">
            <w:pPr>
              <w:pStyle w:val="Normalny1"/>
              <w:numPr>
                <w:ilvl w:val="0"/>
                <w:numId w:val="25"/>
              </w:numPr>
              <w:suppressAutoHyphens w:val="0"/>
              <w:spacing w:after="0" w:line="240" w:lineRule="auto"/>
            </w:pPr>
            <w:r>
              <w:rPr>
                <w:b/>
                <w:bCs/>
              </w:rPr>
              <w:t xml:space="preserve">Ordynowanie </w:t>
            </w:r>
            <w:proofErr w:type="spellStart"/>
            <w:r>
              <w:rPr>
                <w:b/>
                <w:bCs/>
              </w:rPr>
              <w:t>środk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spożywczych specjalnego przeznaczenia i </w:t>
            </w:r>
            <w:proofErr w:type="spellStart"/>
            <w:r>
              <w:rPr>
                <w:b/>
                <w:bCs/>
              </w:rPr>
              <w:t>wyrob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medycznych.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4ED335" w14:textId="77777777" w:rsidR="00C80E63" w:rsidRDefault="00C80E63" w:rsidP="00C80E63">
            <w:r w:rsidRPr="0077683D">
              <w:t>mgr farm. Filip Otto</w:t>
            </w:r>
          </w:p>
        </w:tc>
      </w:tr>
      <w:tr w:rsidR="000B05E5" w14:paraId="3900D449" w14:textId="77777777" w:rsidTr="001550CB">
        <w:trPr>
          <w:trHeight w:val="54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58AE0" w14:textId="77777777" w:rsidR="000B05E5" w:rsidRDefault="000B05E5" w:rsidP="000B05E5">
            <w:r>
              <w:rPr>
                <w:b/>
                <w:bCs/>
              </w:rPr>
              <w:t>14.03</w:t>
            </w:r>
            <w:r w:rsidRPr="000F1591">
              <w:rPr>
                <w:b/>
                <w:bCs/>
              </w:rPr>
              <w:t>.2024r.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ADA0B2" w14:textId="77777777" w:rsidR="000B05E5" w:rsidRDefault="000B05E5" w:rsidP="000B05E5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AA71A" w14:textId="77777777" w:rsidR="000B05E5" w:rsidRDefault="000B05E5" w:rsidP="00210FF4">
            <w:pPr>
              <w:pStyle w:val="Normalny1"/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ChPL</w:t>
            </w:r>
            <w:proofErr w:type="spellEnd"/>
            <w:r>
              <w:rPr>
                <w:b/>
                <w:bCs/>
              </w:rPr>
              <w:t xml:space="preserve"> – na przykładzie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 xml:space="preserve">w </w:t>
            </w:r>
            <w:r w:rsidR="00210FF4">
              <w:rPr>
                <w:b/>
                <w:bCs/>
              </w:rPr>
              <w:t>antybiotyków</w:t>
            </w:r>
            <w:r>
              <w:rPr>
                <w:b/>
                <w:bCs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97381" w14:textId="77777777" w:rsidR="000B05E5" w:rsidRPr="0039017B" w:rsidRDefault="00210FF4" w:rsidP="000B05E5">
            <w:pPr>
              <w:rPr>
                <w:color w:val="auto"/>
              </w:rPr>
            </w:pPr>
            <w:r>
              <w:rPr>
                <w:color w:val="7030A0"/>
              </w:rPr>
              <w:t>dr Katarzyna Sobańska</w:t>
            </w:r>
          </w:p>
        </w:tc>
      </w:tr>
      <w:tr w:rsidR="000B05E5" w14:paraId="58257643" w14:textId="77777777" w:rsidTr="001550CB">
        <w:trPr>
          <w:trHeight w:val="80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C5BD" w14:textId="77777777" w:rsidR="000B05E5" w:rsidRDefault="000B05E5" w:rsidP="000B05E5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DFF8" w14:textId="77777777" w:rsidR="000B05E5" w:rsidRDefault="000B05E5" w:rsidP="000B05E5"/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EEDC1" w14:textId="77777777" w:rsidR="000B05E5" w:rsidRDefault="00C968E7" w:rsidP="000B05E5">
            <w:pPr>
              <w:pStyle w:val="Normalny1"/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Odpłatności za leki.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3FBF2" w14:textId="77777777" w:rsidR="000B05E5" w:rsidRPr="0039017B" w:rsidRDefault="00C968E7" w:rsidP="000B05E5">
            <w:pPr>
              <w:rPr>
                <w:color w:val="auto"/>
              </w:rPr>
            </w:pPr>
            <w:r>
              <w:rPr>
                <w:color w:val="7030A0"/>
              </w:rPr>
              <w:t>dr Katarzyna Sobańska</w:t>
            </w:r>
          </w:p>
        </w:tc>
      </w:tr>
      <w:tr w:rsidR="00DE3BE7" w14:paraId="65676F91" w14:textId="77777777" w:rsidTr="001550CB">
        <w:trPr>
          <w:trHeight w:val="105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6D237" w14:textId="77777777" w:rsidR="00DE3BE7" w:rsidRDefault="00025264" w:rsidP="00DE3BE7">
            <w:pPr>
              <w:rPr>
                <w:b/>
                <w:bCs/>
              </w:rPr>
            </w:pPr>
            <w:r>
              <w:rPr>
                <w:b/>
                <w:bCs/>
              </w:rPr>
              <w:t>19.03</w:t>
            </w:r>
            <w:r w:rsidR="00DE3BE7" w:rsidRPr="000F1591">
              <w:rPr>
                <w:b/>
                <w:bCs/>
              </w:rPr>
              <w:t>.2024r.</w:t>
            </w:r>
          </w:p>
          <w:p w14:paraId="422B54B5" w14:textId="77777777" w:rsidR="009301A3" w:rsidRDefault="009301A3" w:rsidP="00DE3BE7">
            <w:r>
              <w:rPr>
                <w:b/>
                <w:bCs/>
              </w:rPr>
              <w:t>online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5D7D99" w14:textId="77777777" w:rsidR="00DE3BE7" w:rsidRDefault="00DE3BE7" w:rsidP="00DE3BE7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A801E5" w14:textId="77777777" w:rsidR="00DE3BE7" w:rsidRDefault="00DE3BE7" w:rsidP="002946A0">
            <w:pPr>
              <w:pStyle w:val="Normalny1"/>
              <w:numPr>
                <w:ilvl w:val="0"/>
                <w:numId w:val="28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Praca w zespołach interdyscyplinarnych. Przegląd farmakoterapii (</w:t>
            </w:r>
            <w:proofErr w:type="spellStart"/>
            <w:r>
              <w:rPr>
                <w:b/>
                <w:bCs/>
              </w:rPr>
              <w:t>medicines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review</w:t>
            </w:r>
            <w:proofErr w:type="spellEnd"/>
            <w:r>
              <w:rPr>
                <w:b/>
                <w:bCs/>
              </w:rPr>
              <w:t xml:space="preserve">). Problem </w:t>
            </w:r>
            <w:proofErr w:type="spellStart"/>
            <w:r>
              <w:rPr>
                <w:b/>
                <w:bCs/>
              </w:rPr>
              <w:t>polipragmazji</w:t>
            </w:r>
            <w:proofErr w:type="spellEnd"/>
            <w:r>
              <w:rPr>
                <w:b/>
                <w:bCs/>
              </w:rPr>
              <w:t>. Interakcje lekowe.</w:t>
            </w:r>
            <w:r w:rsidR="002946A0">
              <w:t xml:space="preserve"> </w:t>
            </w:r>
            <w:r w:rsidR="002946A0" w:rsidRPr="002946A0">
              <w:rPr>
                <w:b/>
                <w:bCs/>
              </w:rPr>
              <w:t>Bezpieczeństwo farmakoterapii w laktacji.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5D6138" w14:textId="77777777" w:rsidR="00DE3BE7" w:rsidRDefault="00DE3BE7" w:rsidP="00DE3BE7">
            <w:r>
              <w:t xml:space="preserve">Prof. dr hab. Agnieszka           </w:t>
            </w:r>
            <w:proofErr w:type="spellStart"/>
            <w:r>
              <w:t>Bienert</w:t>
            </w:r>
            <w:proofErr w:type="spellEnd"/>
          </w:p>
        </w:tc>
      </w:tr>
      <w:tr w:rsidR="00DE3BE7" w14:paraId="0FA70105" w14:textId="77777777" w:rsidTr="001550CB">
        <w:trPr>
          <w:trHeight w:val="54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FFCB" w14:textId="77777777" w:rsidR="00DE3BE7" w:rsidRDefault="00DE3BE7" w:rsidP="00DE3BE7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DAB9" w14:textId="77777777" w:rsidR="00DE3BE7" w:rsidRDefault="00DE3BE7" w:rsidP="00DE3BE7"/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7CC16" w14:textId="77777777" w:rsidR="00DE3BE7" w:rsidRDefault="00DE3BE7" w:rsidP="00DE3BE7">
            <w:pPr>
              <w:pStyle w:val="Normalny1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Analiza </w:t>
            </w:r>
            <w:proofErr w:type="spellStart"/>
            <w:r>
              <w:rPr>
                <w:b/>
                <w:bCs/>
              </w:rPr>
              <w:t>przypadk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przeglądu stosowanych lek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D62DF" w14:textId="77777777" w:rsidR="00DE3BE7" w:rsidRDefault="00DE3BE7" w:rsidP="00DE3BE7">
            <w:r>
              <w:t xml:space="preserve">Prof. dr hab. Agnieszka           </w:t>
            </w:r>
            <w:proofErr w:type="spellStart"/>
            <w:r>
              <w:t>Bienert</w:t>
            </w:r>
            <w:proofErr w:type="spellEnd"/>
          </w:p>
        </w:tc>
      </w:tr>
      <w:tr w:rsidR="00DE3BE7" w14:paraId="35746188" w14:textId="77777777" w:rsidTr="000F0A3A">
        <w:trPr>
          <w:trHeight w:val="80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EE7F9" w14:textId="77777777" w:rsidR="00DE3BE7" w:rsidRDefault="00025264" w:rsidP="00DE3BE7">
            <w:r>
              <w:rPr>
                <w:b/>
                <w:bCs/>
              </w:rPr>
              <w:t>20.03</w:t>
            </w:r>
            <w:r w:rsidR="00DE3BE7" w:rsidRPr="000F1591">
              <w:rPr>
                <w:b/>
                <w:bCs/>
              </w:rPr>
              <w:t>.2024r.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F60D" w14:textId="77777777" w:rsidR="00DE3BE7" w:rsidRDefault="00DE3BE7" w:rsidP="00DE3BE7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2C36" w14:textId="77777777" w:rsidR="00DE3BE7" w:rsidRDefault="00DE3BE7" w:rsidP="00DE3BE7">
            <w:pPr>
              <w:pStyle w:val="Normalny1"/>
              <w:numPr>
                <w:ilvl w:val="0"/>
                <w:numId w:val="30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Marketing w przemyśle farmaceutycznym. Profesjonalne podejście do reklamy produkt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przemysłu farmaceutycznego.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E524" w14:textId="77777777" w:rsidR="00DE3BE7" w:rsidRDefault="00DE3BE7" w:rsidP="00DE3BE7">
            <w:r>
              <w:rPr>
                <w:color w:val="00B050"/>
              </w:rPr>
              <w:t xml:space="preserve">mgr farm. Arkadiusz </w:t>
            </w:r>
            <w:proofErr w:type="spellStart"/>
            <w:r>
              <w:rPr>
                <w:color w:val="00B050"/>
              </w:rPr>
              <w:t>Adamiszak</w:t>
            </w:r>
            <w:proofErr w:type="spellEnd"/>
          </w:p>
        </w:tc>
      </w:tr>
      <w:tr w:rsidR="00DE3BE7" w14:paraId="4C5FF787" w14:textId="77777777" w:rsidTr="001550CB">
        <w:trPr>
          <w:trHeight w:val="54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74DF" w14:textId="77777777" w:rsidR="00DE3BE7" w:rsidRDefault="00DE3BE7" w:rsidP="00DE3BE7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8061" w14:textId="77777777" w:rsidR="00DE3BE7" w:rsidRDefault="00DE3BE7" w:rsidP="00DE3BE7"/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57DC43" w14:textId="430EE495" w:rsidR="00DE3BE7" w:rsidRPr="008D495F" w:rsidRDefault="00E62198" w:rsidP="00DE3BE7">
            <w:pPr>
              <w:pStyle w:val="Normalny1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b/>
                <w:bCs/>
                <w:color w:val="FF0000"/>
              </w:rPr>
            </w:pPr>
            <w:r w:rsidRPr="008D495F">
              <w:rPr>
                <w:b/>
                <w:bCs/>
                <w:color w:val="FF0000"/>
              </w:rPr>
              <w:t>Zaburzenia hormonalne. Leki wpływające na laktację.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A9B3B5" w14:textId="77777777" w:rsidR="00DE3BE7" w:rsidRPr="008D495F" w:rsidRDefault="009E3392" w:rsidP="00DE3BE7">
            <w:pPr>
              <w:rPr>
                <w:color w:val="FF0000"/>
              </w:rPr>
            </w:pPr>
            <w:r w:rsidRPr="008D495F">
              <w:rPr>
                <w:color w:val="FF0000"/>
              </w:rPr>
              <w:t>mgr farm. Filip Otto</w:t>
            </w:r>
          </w:p>
        </w:tc>
      </w:tr>
      <w:tr w:rsidR="00DE3BE7" w14:paraId="59A961EA" w14:textId="77777777" w:rsidTr="001550CB">
        <w:trPr>
          <w:trHeight w:val="54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7C88B" w14:textId="77777777" w:rsidR="00DE3BE7" w:rsidRDefault="00025264" w:rsidP="00DE3BE7">
            <w:r>
              <w:rPr>
                <w:b/>
                <w:bCs/>
              </w:rPr>
              <w:t>21.03</w:t>
            </w:r>
            <w:r w:rsidR="00DE3BE7" w:rsidRPr="000F1591">
              <w:rPr>
                <w:b/>
                <w:bCs/>
              </w:rPr>
              <w:t>.2024r.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C52F72" w14:textId="77777777" w:rsidR="00DE3BE7" w:rsidRDefault="00DE3BE7" w:rsidP="00DE3BE7">
            <w:pPr>
              <w:pStyle w:val="Normalny1"/>
              <w:suppressAutoHyphens w:val="0"/>
              <w:spacing w:after="0" w:line="240" w:lineRule="auto"/>
              <w:jc w:val="center"/>
            </w:pPr>
            <w:r>
              <w:t>13.30-17.15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A1608" w14:textId="2D6401AB" w:rsidR="00DE3BE7" w:rsidRDefault="00E62198" w:rsidP="00DE3BE7">
            <w:pPr>
              <w:pStyle w:val="Normalny1"/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Skutki i objawy uboczne wybranych produkt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leczniczych. Przykłady.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EC2739" w14:textId="77777777" w:rsidR="00DE3BE7" w:rsidRPr="0039017B" w:rsidRDefault="009E3392" w:rsidP="00DE3BE7">
            <w:pPr>
              <w:rPr>
                <w:color w:val="auto"/>
              </w:rPr>
            </w:pPr>
            <w:r w:rsidRPr="0039017B">
              <w:rPr>
                <w:color w:val="auto"/>
              </w:rPr>
              <w:t>mgr farm. Filip Otto</w:t>
            </w:r>
          </w:p>
        </w:tc>
      </w:tr>
      <w:tr w:rsidR="00DE3BE7" w14:paraId="46A65F76" w14:textId="77777777" w:rsidTr="001550CB">
        <w:trPr>
          <w:trHeight w:val="35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2E4A" w14:textId="77777777" w:rsidR="00DE3BE7" w:rsidRDefault="00DE3BE7" w:rsidP="00DE3BE7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661" w14:textId="77777777" w:rsidR="00DE3BE7" w:rsidRDefault="00DE3BE7" w:rsidP="00DE3BE7"/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7B9DDA" w14:textId="77777777" w:rsidR="00DE3BE7" w:rsidRDefault="00DE3BE7" w:rsidP="00DE3BE7">
            <w:pPr>
              <w:pStyle w:val="Normalny1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Wystawianie recept i zleceń. (2 tematy)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637C5B" w14:textId="77777777" w:rsidR="00DE3BE7" w:rsidRPr="0039017B" w:rsidRDefault="000B05E5" w:rsidP="00DE3BE7">
            <w:pPr>
              <w:rPr>
                <w:color w:val="auto"/>
              </w:rPr>
            </w:pPr>
            <w:r w:rsidRPr="0039017B">
              <w:rPr>
                <w:color w:val="auto"/>
              </w:rPr>
              <w:t>mgr farm. Filip Otto</w:t>
            </w:r>
          </w:p>
        </w:tc>
      </w:tr>
    </w:tbl>
    <w:p w14:paraId="77A918BE" w14:textId="77777777" w:rsidR="00A87595" w:rsidRDefault="00A87595">
      <w:pPr>
        <w:pStyle w:val="Normalny1"/>
        <w:widowControl w:val="0"/>
        <w:tabs>
          <w:tab w:val="center" w:pos="4677"/>
          <w:tab w:val="left" w:pos="6990"/>
        </w:tabs>
        <w:spacing w:line="240" w:lineRule="auto"/>
        <w:ind w:left="108" w:hanging="108"/>
        <w:rPr>
          <w:b/>
          <w:bCs/>
        </w:rPr>
      </w:pPr>
    </w:p>
    <w:p w14:paraId="2D2719ED" w14:textId="77777777" w:rsidR="00A87595" w:rsidRDefault="00A87595">
      <w:pPr>
        <w:pStyle w:val="Normalny1"/>
        <w:widowControl w:val="0"/>
        <w:tabs>
          <w:tab w:val="center" w:pos="4677"/>
          <w:tab w:val="left" w:pos="6990"/>
        </w:tabs>
        <w:spacing w:line="240" w:lineRule="auto"/>
        <w:rPr>
          <w:b/>
          <w:bCs/>
        </w:rPr>
      </w:pPr>
    </w:p>
    <w:p w14:paraId="501A57F6" w14:textId="77777777" w:rsidR="00A87595" w:rsidRDefault="00A87595">
      <w:pPr>
        <w:pStyle w:val="Normalny1"/>
        <w:tabs>
          <w:tab w:val="center" w:pos="4677"/>
          <w:tab w:val="left" w:pos="6990"/>
        </w:tabs>
        <w:rPr>
          <w:b/>
          <w:bCs/>
        </w:rPr>
      </w:pPr>
    </w:p>
    <w:p w14:paraId="1DAD616B" w14:textId="290C8658" w:rsidR="00A87595" w:rsidRDefault="00A87595">
      <w:pPr>
        <w:rPr>
          <w:i/>
          <w:iCs/>
          <w:strike/>
        </w:rPr>
      </w:pPr>
    </w:p>
    <w:p w14:paraId="608A945D" w14:textId="3F6AAF0B" w:rsidR="00D40208" w:rsidRDefault="00D40208">
      <w:pPr>
        <w:rPr>
          <w:i/>
          <w:iCs/>
          <w:strike/>
        </w:rPr>
      </w:pPr>
    </w:p>
    <w:p w14:paraId="7ACA0B1D" w14:textId="34195ABC" w:rsidR="00D40208" w:rsidRDefault="00D40208">
      <w:pPr>
        <w:rPr>
          <w:i/>
          <w:iCs/>
          <w:strike/>
        </w:rPr>
      </w:pPr>
    </w:p>
    <w:p w14:paraId="4BBABA3C" w14:textId="77777777" w:rsidR="00D40208" w:rsidRDefault="00D40208">
      <w:pPr>
        <w:rPr>
          <w:i/>
          <w:iCs/>
          <w:strike/>
        </w:rPr>
      </w:pPr>
    </w:p>
    <w:p w14:paraId="1F7F12AD" w14:textId="77777777" w:rsidR="00A87595" w:rsidRDefault="00AA7D56">
      <w:pPr>
        <w:pStyle w:val="Normalny1"/>
        <w:rPr>
          <w:sz w:val="36"/>
          <w:szCs w:val="36"/>
        </w:rPr>
      </w:pPr>
      <w:r>
        <w:rPr>
          <w:sz w:val="36"/>
          <w:szCs w:val="36"/>
        </w:rPr>
        <w:t>Ćwiczenia kat. C  20 godzin(4x5godzin) forma stacjonarna</w:t>
      </w:r>
      <w:r>
        <w:rPr>
          <w:sz w:val="36"/>
          <w:szCs w:val="36"/>
        </w:rPr>
        <w:br/>
      </w:r>
      <w:r w:rsidR="00922E1B">
        <w:rPr>
          <w:sz w:val="36"/>
          <w:szCs w:val="36"/>
        </w:rPr>
        <w:t>godz. 12:00-15:45</w:t>
      </w:r>
    </w:p>
    <w:tbl>
      <w:tblPr>
        <w:tblStyle w:val="TableNormal"/>
        <w:tblW w:w="10353" w:type="dxa"/>
        <w:tblInd w:w="216" w:type="dxa"/>
        <w:shd w:val="clear" w:color="auto" w:fill="FFFFFF" w:themeFill="background1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424"/>
        <w:gridCol w:w="1134"/>
        <w:gridCol w:w="4677"/>
        <w:gridCol w:w="3118"/>
      </w:tblGrid>
      <w:tr w:rsidR="00A87595" w14:paraId="6F887EC6" w14:textId="77777777" w:rsidTr="001550CB">
        <w:trPr>
          <w:trHeight w:val="948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FC314A" w14:textId="77777777" w:rsidR="00A87595" w:rsidRDefault="00AA7D56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  <w:lang w:val="it-IT"/>
              </w:rPr>
              <w:lastRenderedPageBreak/>
              <w:t>Numer</w:t>
            </w:r>
            <w:r>
              <w:rPr>
                <w:b/>
                <w:bCs/>
                <w:sz w:val="18"/>
                <w:szCs w:val="18"/>
              </w:rPr>
              <w:br/>
              <w:t>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FBD7CC" w14:textId="77777777" w:rsidR="00A87595" w:rsidRDefault="00AA7D56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lang w:val="nl-NL"/>
              </w:rPr>
              <w:t>Data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286E0" w14:textId="77777777" w:rsidR="00A87595" w:rsidRDefault="00AA7D56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  <w:lang w:val="it-IT"/>
              </w:rPr>
              <w:t>Temat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4D0A14" w14:textId="77777777" w:rsidR="00A87595" w:rsidRDefault="00AA7D56">
            <w:pPr>
              <w:suppressAutoHyphens w:val="0"/>
              <w:spacing w:after="0" w:line="240" w:lineRule="auto"/>
              <w:jc w:val="center"/>
            </w:pPr>
            <w:r>
              <w:rPr>
                <w:b/>
                <w:bCs/>
              </w:rPr>
              <w:t>Osoby prowadzące</w:t>
            </w:r>
          </w:p>
        </w:tc>
      </w:tr>
      <w:tr w:rsidR="00A87595" w14:paraId="3F56DF9F" w14:textId="77777777" w:rsidTr="001550CB">
        <w:trPr>
          <w:trHeight w:val="1060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746624" w14:textId="77777777" w:rsidR="009301A3" w:rsidRDefault="00C968E7">
            <w:pPr>
              <w:suppressAutoHyphens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F68CB" w14:textId="77777777" w:rsidR="004E3463" w:rsidRPr="004E0F6B" w:rsidRDefault="004E3463" w:rsidP="004E34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E3F4F0" w14:textId="77777777" w:rsidR="00A87595" w:rsidRDefault="00AA7D56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Dob</w:t>
            </w:r>
            <w:proofErr w:type="spellEnd"/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r i przygotowanie zapisu form recepturowych lek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 xml:space="preserve">w zawierające określone substancje czynne  w zależności od stanu pacjenta.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84FB6" w14:textId="77777777" w:rsidR="00A87595" w:rsidRDefault="00AA7D56">
            <w:r>
              <w:t>Dr Katarzyna Sobańska</w:t>
            </w:r>
            <w:r w:rsidR="009301A3">
              <w:t xml:space="preserve">/Prof. Agnieszka </w:t>
            </w:r>
            <w:proofErr w:type="spellStart"/>
            <w:r w:rsidR="009301A3">
              <w:t>Bienert</w:t>
            </w:r>
            <w:proofErr w:type="spellEnd"/>
          </w:p>
        </w:tc>
      </w:tr>
      <w:tr w:rsidR="009301A3" w14:paraId="204488C4" w14:textId="77777777" w:rsidTr="001550CB">
        <w:trPr>
          <w:trHeight w:val="54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A84A" w14:textId="77777777" w:rsidR="009301A3" w:rsidRDefault="009301A3" w:rsidP="009301A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C3F9" w14:textId="77777777" w:rsidR="009301A3" w:rsidRDefault="009301A3" w:rsidP="009301A3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3FDED" w14:textId="77777777" w:rsidR="009301A3" w:rsidRDefault="005E54DE" w:rsidP="005E54DE">
            <w:pPr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Bezpieczeństwo i dobór leku w laktacji.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014F1A" w14:textId="77777777" w:rsidR="009301A3" w:rsidRDefault="009301A3" w:rsidP="009301A3">
            <w:r w:rsidRPr="00C65D7B">
              <w:t xml:space="preserve">Dr Katarzyna Sobańska/Prof. Agnieszka </w:t>
            </w:r>
            <w:proofErr w:type="spellStart"/>
            <w:r w:rsidRPr="00C65D7B">
              <w:t>Bienert</w:t>
            </w:r>
            <w:proofErr w:type="spellEnd"/>
          </w:p>
        </w:tc>
      </w:tr>
      <w:tr w:rsidR="009301A3" w14:paraId="17E4850F" w14:textId="77777777" w:rsidTr="001550CB">
        <w:trPr>
          <w:trHeight w:val="800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F8579" w14:textId="77777777" w:rsidR="009301A3" w:rsidRDefault="00C968E7" w:rsidP="009301A3">
            <w:pPr>
              <w:suppressAutoHyphens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02443" w14:textId="77777777" w:rsidR="004E3463" w:rsidRPr="004E0F6B" w:rsidRDefault="004E3463" w:rsidP="004864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BE5BF" w14:textId="77777777" w:rsidR="009301A3" w:rsidRDefault="009301A3" w:rsidP="009301A3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Interpretacja </w:t>
            </w:r>
            <w:proofErr w:type="spellStart"/>
            <w:r>
              <w:rPr>
                <w:sz w:val="20"/>
                <w:szCs w:val="20"/>
              </w:rPr>
              <w:t>ChPL</w:t>
            </w:r>
            <w:proofErr w:type="spellEnd"/>
            <w:r>
              <w:rPr>
                <w:sz w:val="20"/>
                <w:szCs w:val="20"/>
              </w:rPr>
              <w:t xml:space="preserve"> i wystawianie recept na wybrane leki gotowe z odniesieniem do odpowiednich 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prawych.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99BC96" w14:textId="77777777" w:rsidR="009301A3" w:rsidRDefault="009301A3" w:rsidP="009301A3">
            <w:r w:rsidRPr="00C65D7B">
              <w:t xml:space="preserve">Dr Katarzyna Sobańska/Prof. Agnieszka </w:t>
            </w:r>
            <w:proofErr w:type="spellStart"/>
            <w:r w:rsidRPr="00C65D7B">
              <w:t>Bienert</w:t>
            </w:r>
            <w:proofErr w:type="spellEnd"/>
          </w:p>
        </w:tc>
      </w:tr>
      <w:tr w:rsidR="009301A3" w14:paraId="7F21ADC0" w14:textId="77777777" w:rsidTr="001550CB">
        <w:trPr>
          <w:trHeight w:val="80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5DA0" w14:textId="77777777" w:rsidR="009301A3" w:rsidRDefault="009301A3" w:rsidP="009301A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A069" w14:textId="77777777" w:rsidR="009301A3" w:rsidRPr="004E0F6B" w:rsidRDefault="009301A3" w:rsidP="004E0F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73BB74" w14:textId="77777777" w:rsidR="009301A3" w:rsidRDefault="005E54DE" w:rsidP="009301A3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Bezpieczeństwo i dobór leku w laktacji.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EB2CC7" w14:textId="77777777" w:rsidR="009301A3" w:rsidRDefault="009301A3" w:rsidP="009301A3">
            <w:r w:rsidRPr="00C65D7B">
              <w:t xml:space="preserve">Dr Katarzyna Sobańska/Prof. Agnieszka </w:t>
            </w:r>
            <w:proofErr w:type="spellStart"/>
            <w:r w:rsidRPr="00C65D7B">
              <w:t>Bienert</w:t>
            </w:r>
            <w:proofErr w:type="spellEnd"/>
          </w:p>
        </w:tc>
      </w:tr>
      <w:tr w:rsidR="009301A3" w14:paraId="695B7EAA" w14:textId="77777777" w:rsidTr="001550CB">
        <w:trPr>
          <w:trHeight w:val="800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138853" w14:textId="77777777" w:rsidR="009301A3" w:rsidRDefault="00C968E7" w:rsidP="009301A3">
            <w:pPr>
              <w:widowControl w:val="0"/>
              <w:suppressAutoHyphens w:val="0"/>
              <w:spacing w:after="0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61AF71" w14:textId="77777777" w:rsidR="00EB031F" w:rsidRPr="004E0F6B" w:rsidRDefault="00EB031F" w:rsidP="004E0F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947358" w14:textId="77777777" w:rsidR="009301A3" w:rsidRDefault="009301A3" w:rsidP="009301A3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Interpretacja </w:t>
            </w:r>
            <w:proofErr w:type="spellStart"/>
            <w:r>
              <w:rPr>
                <w:sz w:val="20"/>
                <w:szCs w:val="20"/>
              </w:rPr>
              <w:t>ChPL</w:t>
            </w:r>
            <w:proofErr w:type="spellEnd"/>
            <w:r>
              <w:rPr>
                <w:sz w:val="20"/>
                <w:szCs w:val="20"/>
              </w:rPr>
              <w:t xml:space="preserve"> i wystawianie recept na wybrane leki gotowe z odniesieniem do odpowiednich 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prawych.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19C306" w14:textId="77777777" w:rsidR="009301A3" w:rsidRDefault="009322CB" w:rsidP="009301A3">
            <w:r>
              <w:t>mgr farm. Filip Otto</w:t>
            </w:r>
          </w:p>
        </w:tc>
      </w:tr>
      <w:tr w:rsidR="009301A3" w14:paraId="2AA45FFD" w14:textId="77777777" w:rsidTr="001550CB">
        <w:trPr>
          <w:trHeight w:val="80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3684" w14:textId="77777777" w:rsidR="009301A3" w:rsidRDefault="009301A3" w:rsidP="009301A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6255" w14:textId="77777777" w:rsidR="009301A3" w:rsidRPr="004E0F6B" w:rsidRDefault="009301A3" w:rsidP="004E0F6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3044CC" w14:textId="77777777" w:rsidR="009301A3" w:rsidRDefault="009301A3" w:rsidP="009301A3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Interpretacja </w:t>
            </w:r>
            <w:proofErr w:type="spellStart"/>
            <w:r>
              <w:rPr>
                <w:sz w:val="20"/>
                <w:szCs w:val="20"/>
              </w:rPr>
              <w:t>ChPL</w:t>
            </w:r>
            <w:proofErr w:type="spellEnd"/>
            <w:r>
              <w:rPr>
                <w:sz w:val="20"/>
                <w:szCs w:val="20"/>
              </w:rPr>
              <w:t xml:space="preserve"> i wystawianie recept na wybrane leki gotowe z odniesieniem do odpowiednich akt</w:t>
            </w:r>
            <w:r>
              <w:rPr>
                <w:sz w:val="20"/>
                <w:szCs w:val="20"/>
                <w:lang w:val="es-ES_tradnl"/>
              </w:rPr>
              <w:t>ó</w:t>
            </w:r>
            <w:r>
              <w:rPr>
                <w:sz w:val="20"/>
                <w:szCs w:val="20"/>
              </w:rPr>
              <w:t>w prawych.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CC31EE" w14:textId="77777777" w:rsidR="009301A3" w:rsidRDefault="009322CB" w:rsidP="009301A3">
            <w:r>
              <w:t>mgr farm. Filip Otto</w:t>
            </w:r>
          </w:p>
        </w:tc>
      </w:tr>
      <w:tr w:rsidR="009301A3" w14:paraId="23FEAA1B" w14:textId="77777777" w:rsidTr="001550CB">
        <w:trPr>
          <w:trHeight w:val="800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032F5E" w14:textId="77777777" w:rsidR="009301A3" w:rsidRDefault="00C968E7" w:rsidP="009301A3">
            <w:pPr>
              <w:widowControl w:val="0"/>
              <w:suppressAutoHyphens w:val="0"/>
              <w:spacing w:after="0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D2DC6" w14:textId="77777777" w:rsidR="00EB031F" w:rsidRPr="004E0F6B" w:rsidRDefault="00EB031F" w:rsidP="00F0398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11CBE4" w14:textId="77777777" w:rsidR="009301A3" w:rsidRDefault="009301A3" w:rsidP="002946A0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pacjenta w zakresie ordynowanej farmakoterapii. Zasady monitorowania terapii.  Przykłady.</w:t>
            </w:r>
            <w:r w:rsidR="002946A0">
              <w:t xml:space="preserve"> </w:t>
            </w:r>
            <w:r w:rsidR="002946A0" w:rsidRPr="002946A0">
              <w:rPr>
                <w:sz w:val="20"/>
                <w:szCs w:val="20"/>
              </w:rPr>
              <w:t>Bezpieczeństwo farmakoterapii w laktacji.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C79DD4" w14:textId="77777777" w:rsidR="009301A3" w:rsidRDefault="009322CB" w:rsidP="009301A3">
            <w:r>
              <w:t>mgr farm. Filip Otto</w:t>
            </w:r>
          </w:p>
        </w:tc>
      </w:tr>
      <w:tr w:rsidR="009301A3" w14:paraId="4F7E6FFC" w14:textId="77777777" w:rsidTr="001550CB">
        <w:trPr>
          <w:trHeight w:val="1060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8A59" w14:textId="77777777" w:rsidR="009301A3" w:rsidRDefault="009301A3" w:rsidP="009301A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6F8C" w14:textId="77777777" w:rsidR="009301A3" w:rsidRDefault="009301A3" w:rsidP="009301A3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BC0108" w14:textId="77777777" w:rsidR="009301A3" w:rsidRDefault="009301A3" w:rsidP="009301A3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pacjenta w zakresie ordynowanej farmakoterapii. Przykłady. Znaczenie współpracy z innymi zawodami medycznymi.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80926F" w14:textId="77777777" w:rsidR="009301A3" w:rsidRDefault="009322CB" w:rsidP="009301A3">
            <w:r>
              <w:t>mgr farm. Filip Otto</w:t>
            </w:r>
          </w:p>
        </w:tc>
      </w:tr>
    </w:tbl>
    <w:p w14:paraId="409AF136" w14:textId="77777777" w:rsidR="00A87595" w:rsidRDefault="00A87595">
      <w:pPr>
        <w:pStyle w:val="Normalny1"/>
        <w:rPr>
          <w:sz w:val="36"/>
          <w:szCs w:val="36"/>
        </w:rPr>
      </w:pPr>
    </w:p>
    <w:p w14:paraId="13247638" w14:textId="77777777" w:rsidR="0046051D" w:rsidRDefault="0046051D">
      <w:pPr>
        <w:rPr>
          <w:rFonts w:eastAsia="Arial Unicode MS" w:cs="Arial Unicode MS"/>
          <w:b/>
          <w:bCs/>
        </w:rPr>
      </w:pPr>
    </w:p>
    <w:p w14:paraId="78D7EE66" w14:textId="77777777" w:rsidR="0046051D" w:rsidRDefault="0046051D">
      <w:pPr>
        <w:rPr>
          <w:rFonts w:eastAsia="Arial Unicode MS" w:cs="Arial Unicode MS"/>
          <w:b/>
          <w:bCs/>
        </w:rPr>
      </w:pPr>
    </w:p>
    <w:p w14:paraId="0EE1B7C4" w14:textId="7967481E" w:rsidR="0046051D" w:rsidRDefault="0046051D">
      <w:pPr>
        <w:rPr>
          <w:rFonts w:eastAsia="Arial Unicode MS" w:cs="Arial Unicode MS"/>
          <w:b/>
          <w:bCs/>
        </w:rPr>
      </w:pPr>
    </w:p>
    <w:p w14:paraId="0A469D83" w14:textId="521572BF" w:rsidR="00DE06EA" w:rsidRDefault="00DE06EA">
      <w:pPr>
        <w:rPr>
          <w:rFonts w:eastAsia="Arial Unicode MS" w:cs="Arial Unicode MS"/>
          <w:b/>
          <w:bCs/>
        </w:rPr>
      </w:pPr>
    </w:p>
    <w:p w14:paraId="1BDFE028" w14:textId="77777777" w:rsidR="00DE06EA" w:rsidRDefault="00DE06EA">
      <w:pPr>
        <w:rPr>
          <w:rFonts w:eastAsia="Arial Unicode MS" w:cs="Arial Unicode MS"/>
          <w:b/>
          <w:bCs/>
        </w:rPr>
      </w:pPr>
    </w:p>
    <w:p w14:paraId="0453A5A9" w14:textId="77777777" w:rsidR="0046051D" w:rsidRDefault="0046051D">
      <w:pPr>
        <w:rPr>
          <w:rFonts w:eastAsia="Arial Unicode MS" w:cs="Arial Unicode MS"/>
          <w:b/>
          <w:bCs/>
        </w:rPr>
      </w:pPr>
    </w:p>
    <w:p w14:paraId="1806F480" w14:textId="77777777" w:rsidR="00A87595" w:rsidRDefault="00AA7D56">
      <w:r>
        <w:rPr>
          <w:rFonts w:eastAsia="Arial Unicode MS" w:cs="Arial Unicode MS"/>
          <w:b/>
          <w:bCs/>
        </w:rPr>
        <w:t>Ćwiczenia kat. C 20 godzin</w:t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  <w:r>
        <w:rPr>
          <w:rFonts w:eastAsia="Arial Unicode MS" w:cs="Arial Unicode MS"/>
          <w:b/>
          <w:bCs/>
        </w:rPr>
        <w:tab/>
      </w:r>
    </w:p>
    <w:tbl>
      <w:tblPr>
        <w:tblStyle w:val="TableNormal"/>
        <w:tblW w:w="4957" w:type="dxa"/>
        <w:tblInd w:w="216" w:type="dxa"/>
        <w:shd w:val="clear" w:color="auto" w:fill="FFFFFF" w:themeFill="background1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555"/>
        <w:gridCol w:w="3402"/>
      </w:tblGrid>
      <w:tr w:rsidR="00A87595" w14:paraId="6C5931D4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E9D80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 xml:space="preserve">Grupa I  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4D30E2" w14:textId="77777777" w:rsidR="00A87595" w:rsidRDefault="004E0F6B">
            <w:r>
              <w:t>1.1</w:t>
            </w:r>
          </w:p>
        </w:tc>
      </w:tr>
      <w:tr w:rsidR="00A87595" w14:paraId="062165D1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D98927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lastRenderedPageBreak/>
              <w:t>Grupa II</w:t>
            </w:r>
            <w:r>
              <w:rPr>
                <w:rFonts w:eastAsia="Arial Unicode MS" w:cs="Arial Unicode MS"/>
              </w:rPr>
              <w:t xml:space="preserve"> 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6F6FD1" w14:textId="77777777" w:rsidR="00A87595" w:rsidRDefault="004E0F6B">
            <w:r>
              <w:t>1.2</w:t>
            </w:r>
          </w:p>
        </w:tc>
      </w:tr>
      <w:tr w:rsidR="00A87595" w14:paraId="012581E9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4BC1F1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>Grupa III</w:t>
            </w:r>
            <w:r>
              <w:rPr>
                <w:rFonts w:eastAsia="Arial Unicode MS" w:cs="Arial Unicode MS"/>
              </w:rPr>
              <w:t xml:space="preserve">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C0B2C" w14:textId="77777777" w:rsidR="00A87595" w:rsidRDefault="009D260E">
            <w:pPr>
              <w:rPr>
                <w:color w:val="FF0000"/>
              </w:rPr>
            </w:pPr>
            <w:r>
              <w:rPr>
                <w:color w:val="FF0000"/>
              </w:rPr>
              <w:t>1.3</w:t>
            </w:r>
          </w:p>
        </w:tc>
      </w:tr>
      <w:tr w:rsidR="00A87595" w14:paraId="6DEDC173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F582D7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>Grupa IV</w:t>
            </w:r>
            <w:r>
              <w:rPr>
                <w:rFonts w:eastAsia="Arial Unicode MS" w:cs="Arial Unicode MS"/>
              </w:rPr>
              <w:t xml:space="preserve"> 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9389D" w14:textId="77777777" w:rsidR="00A87595" w:rsidRDefault="00F0398C">
            <w:pPr>
              <w:rPr>
                <w:color w:val="FF0000"/>
              </w:rPr>
            </w:pPr>
            <w:r>
              <w:rPr>
                <w:color w:val="FF0000"/>
              </w:rPr>
              <w:t>1.4</w:t>
            </w:r>
          </w:p>
        </w:tc>
      </w:tr>
      <w:tr w:rsidR="00A87595" w14:paraId="176541FE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235C33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>Grupa V</w:t>
            </w:r>
            <w:r>
              <w:rPr>
                <w:rFonts w:eastAsia="Arial Unicode MS" w:cs="Arial Unicode MS"/>
              </w:rPr>
              <w:t xml:space="preserve">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950172" w14:textId="77777777" w:rsidR="00A87595" w:rsidRDefault="00F0398C">
            <w:pPr>
              <w:rPr>
                <w:color w:val="FF0000"/>
              </w:rPr>
            </w:pPr>
            <w:r>
              <w:rPr>
                <w:color w:val="FF0000"/>
              </w:rPr>
              <w:t>2.1</w:t>
            </w:r>
          </w:p>
        </w:tc>
      </w:tr>
      <w:tr w:rsidR="00A87595" w14:paraId="10769518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A15D01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 xml:space="preserve">Grupa VI    </w:t>
            </w: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79BDE4" w14:textId="77777777" w:rsidR="00A87595" w:rsidRDefault="00F0398C">
            <w:pPr>
              <w:rPr>
                <w:color w:val="FF0000"/>
              </w:rPr>
            </w:pPr>
            <w:r>
              <w:rPr>
                <w:color w:val="FF0000"/>
              </w:rPr>
              <w:t>2.2</w:t>
            </w:r>
          </w:p>
        </w:tc>
      </w:tr>
      <w:tr w:rsidR="00A87595" w14:paraId="4E56756F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27537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>Grupa VII</w:t>
            </w:r>
            <w:r>
              <w:rPr>
                <w:rFonts w:eastAsia="Arial Unicode MS" w:cs="Arial Unicode MS"/>
              </w:rPr>
              <w:t xml:space="preserve">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977B01" w14:textId="77777777" w:rsidR="00A87595" w:rsidRDefault="00F0398C">
            <w:pPr>
              <w:rPr>
                <w:color w:val="FF0000"/>
              </w:rPr>
            </w:pPr>
            <w:r>
              <w:rPr>
                <w:color w:val="FF0000"/>
              </w:rPr>
              <w:t>2.3</w:t>
            </w:r>
          </w:p>
        </w:tc>
      </w:tr>
      <w:tr w:rsidR="00A87595" w14:paraId="017D8780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E3F346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>Grupa VIII</w:t>
            </w:r>
            <w:r>
              <w:rPr>
                <w:rFonts w:eastAsia="Arial Unicode MS" w:cs="Arial Unicode MS"/>
              </w:rPr>
              <w:t xml:space="preserve">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8A276" w14:textId="77777777" w:rsidR="00A87595" w:rsidRDefault="00F0398C">
            <w:pPr>
              <w:rPr>
                <w:color w:val="FF0000"/>
              </w:rPr>
            </w:pPr>
            <w:r>
              <w:rPr>
                <w:color w:val="FF0000"/>
              </w:rPr>
              <w:t>2.4</w:t>
            </w:r>
          </w:p>
        </w:tc>
      </w:tr>
      <w:tr w:rsidR="00A87595" w14:paraId="59D743F0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3EC14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>Grupa IX</w:t>
            </w:r>
            <w:r>
              <w:rPr>
                <w:rFonts w:eastAsia="Arial Unicode MS" w:cs="Arial Unicode MS"/>
              </w:rPr>
              <w:t xml:space="preserve"> 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4860C" w14:textId="77777777" w:rsidR="00A87595" w:rsidRDefault="00F0398C">
            <w:pPr>
              <w:rPr>
                <w:color w:val="FF0000"/>
              </w:rPr>
            </w:pPr>
            <w:r>
              <w:rPr>
                <w:color w:val="FF0000"/>
              </w:rPr>
              <w:t>3.1</w:t>
            </w:r>
          </w:p>
        </w:tc>
      </w:tr>
      <w:tr w:rsidR="00A87595" w14:paraId="4F82BC98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63644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>Grupa X</w:t>
            </w:r>
            <w:r>
              <w:rPr>
                <w:rFonts w:eastAsia="Arial Unicode MS" w:cs="Arial Unicode MS"/>
              </w:rPr>
              <w:t xml:space="preserve"> 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6C8DA5" w14:textId="77777777" w:rsidR="00A87595" w:rsidRDefault="00F0398C">
            <w:pPr>
              <w:rPr>
                <w:color w:val="FF0000"/>
              </w:rPr>
            </w:pPr>
            <w:r>
              <w:rPr>
                <w:color w:val="FF0000"/>
              </w:rPr>
              <w:t>3.2</w:t>
            </w:r>
          </w:p>
        </w:tc>
      </w:tr>
      <w:tr w:rsidR="00A87595" w14:paraId="742BCFB5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8A0243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>Grupa XI</w:t>
            </w:r>
            <w:r>
              <w:rPr>
                <w:rFonts w:eastAsia="Arial Unicode MS" w:cs="Arial Unicode MS"/>
              </w:rPr>
              <w:t xml:space="preserve">  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85A585" w14:textId="77777777" w:rsidR="00A87595" w:rsidRDefault="00F0398C">
            <w:pPr>
              <w:rPr>
                <w:color w:val="FF0000"/>
              </w:rPr>
            </w:pPr>
            <w:r>
              <w:rPr>
                <w:color w:val="FF0000"/>
              </w:rPr>
              <w:t>3.3</w:t>
            </w:r>
          </w:p>
        </w:tc>
      </w:tr>
      <w:tr w:rsidR="00A87595" w14:paraId="20644649" w14:textId="77777777" w:rsidTr="001550CB">
        <w:trPr>
          <w:trHeight w:val="31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CC3E46" w14:textId="77777777" w:rsidR="00A87595" w:rsidRDefault="00AA7D56">
            <w:r>
              <w:rPr>
                <w:rFonts w:eastAsia="Arial Unicode MS" w:cs="Arial Unicode MS"/>
                <w:b/>
                <w:bCs/>
              </w:rPr>
              <w:t>Grupa XII</w:t>
            </w:r>
            <w:r>
              <w:rPr>
                <w:rFonts w:eastAsia="Arial Unicode MS" w:cs="Arial Unicode MS"/>
              </w:rPr>
              <w:t xml:space="preserve">  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7DF671" w14:textId="77777777" w:rsidR="00A87595" w:rsidRDefault="00F0398C">
            <w:pPr>
              <w:rPr>
                <w:color w:val="FF0000"/>
              </w:rPr>
            </w:pPr>
            <w:r>
              <w:rPr>
                <w:color w:val="FF0000"/>
              </w:rPr>
              <w:t>3.4</w:t>
            </w:r>
          </w:p>
        </w:tc>
      </w:tr>
    </w:tbl>
    <w:p w14:paraId="41E93450" w14:textId="77777777" w:rsidR="00A87595" w:rsidRDefault="00A87595">
      <w:pPr>
        <w:widowControl w:val="0"/>
        <w:spacing w:line="240" w:lineRule="auto"/>
        <w:ind w:left="108" w:hanging="108"/>
      </w:pPr>
    </w:p>
    <w:p w14:paraId="2A88BA14" w14:textId="77777777" w:rsidR="00A87595" w:rsidRDefault="00A87595">
      <w:pPr>
        <w:widowControl w:val="0"/>
        <w:spacing w:line="240" w:lineRule="auto"/>
      </w:pPr>
    </w:p>
    <w:p w14:paraId="5A576303" w14:textId="77777777" w:rsidR="009301A3" w:rsidRPr="006F6AEA" w:rsidRDefault="00AA7D56">
      <w:pPr>
        <w:rPr>
          <w:b/>
          <w:sz w:val="24"/>
          <w:szCs w:val="24"/>
        </w:rPr>
      </w:pPr>
      <w:r>
        <w:tab/>
      </w:r>
      <w:r w:rsidR="006F6AEA" w:rsidRPr="006F6AEA">
        <w:rPr>
          <w:b/>
          <w:color w:val="C00000"/>
          <w:sz w:val="24"/>
          <w:szCs w:val="24"/>
        </w:rPr>
        <w:t>Tabelka z datami z dziekanatu (na czerwono terminy do ustalenia na nowo</w:t>
      </w:r>
    </w:p>
    <w:tbl>
      <w:tblPr>
        <w:tblW w:w="5016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blBorders>
        <w:tblLook w:val="04A0" w:firstRow="1" w:lastRow="0" w:firstColumn="1" w:lastColumn="0" w:noHBand="0" w:noVBand="1"/>
      </w:tblPr>
      <w:tblGrid>
        <w:gridCol w:w="2343"/>
        <w:gridCol w:w="2344"/>
        <w:gridCol w:w="2344"/>
        <w:gridCol w:w="2344"/>
      </w:tblGrid>
      <w:tr w:rsidR="009301A3" w:rsidRPr="009301A3" w14:paraId="24C2390F" w14:textId="77777777" w:rsidTr="00724CB3">
        <w:trPr>
          <w:trHeight w:val="40"/>
        </w:trPr>
        <w:tc>
          <w:tcPr>
            <w:tcW w:w="1250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657E4A72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Gr. 1.1</w:t>
            </w:r>
          </w:p>
          <w:p w14:paraId="38FAE7E2" w14:textId="77777777" w:rsidR="009301A3" w:rsidRPr="00252447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52447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>17.05.2024 r.  godz. 12:00-15:45</w:t>
            </w:r>
            <w:r w:rsidR="00B93E94" w:rsidRPr="00252447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 </w:t>
            </w:r>
            <w:r w:rsidR="00C968E7" w:rsidRPr="0025244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FO</w:t>
            </w:r>
          </w:p>
          <w:p w14:paraId="0C9E953B" w14:textId="77777777" w:rsidR="009301A3" w:rsidRPr="00252447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252447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>20.05.2024 r.  godz. 12:00-15:45</w:t>
            </w:r>
            <w:r w:rsidR="00C968E7" w:rsidRPr="00252447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 </w:t>
            </w:r>
            <w:r w:rsidR="00252447" w:rsidRPr="0025244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AB</w:t>
            </w:r>
            <w:r w:rsidR="00FA74F8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12:00-14:15</w:t>
            </w:r>
            <w:r w:rsidR="00252447" w:rsidRPr="0025244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/KS</w:t>
            </w:r>
            <w:r w:rsidR="00252447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r w:rsidR="00FA74F8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14:15-15:45</w:t>
            </w:r>
          </w:p>
          <w:p w14:paraId="3ACFC0E4" w14:textId="77777777" w:rsidR="009301A3" w:rsidRPr="006F1972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</w:pPr>
            <w:r w:rsidRPr="00252447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21.05.2024 r.  godz. </w:t>
            </w:r>
            <w:r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>12:00-15:45</w:t>
            </w:r>
            <w:r w:rsidR="00C968E7"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 xml:space="preserve"> </w:t>
            </w:r>
            <w:r w:rsidR="00252447" w:rsidRPr="006F197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KS</w:t>
            </w:r>
            <w:r w:rsidR="00FA74F8" w:rsidRPr="006F197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online</w:t>
            </w:r>
          </w:p>
          <w:p w14:paraId="4F27B71B" w14:textId="77777777" w:rsidR="009301A3" w:rsidRPr="006F1972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 xml:space="preserve">22.05.2024 r.  </w:t>
            </w:r>
            <w:proofErr w:type="spellStart"/>
            <w:r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>godz</w:t>
            </w:r>
            <w:proofErr w:type="spellEnd"/>
            <w:r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>. 12:00-15:45</w:t>
            </w:r>
            <w:r w:rsidR="00252447"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 xml:space="preserve"> </w:t>
            </w:r>
            <w:r w:rsidR="00252447" w:rsidRPr="006F197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FO</w:t>
            </w:r>
          </w:p>
        </w:tc>
        <w:tc>
          <w:tcPr>
            <w:tcW w:w="1250" w:type="pct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41A85D33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Gr. 1.2</w:t>
            </w:r>
          </w:p>
          <w:p w14:paraId="730C57EC" w14:textId="77777777" w:rsidR="009301A3" w:rsidRPr="00552A62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10.05.2024 r.  godz. 1</w:t>
            </w:r>
            <w:r w:rsidR="00552A62"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:00-1</w:t>
            </w:r>
            <w:r w:rsidR="00552A62"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:45</w:t>
            </w:r>
            <w:r w:rsidR="0025244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252447" w:rsidRPr="002524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online</w:t>
            </w:r>
            <w:r w:rsidR="002524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AB/KS</w:t>
            </w:r>
          </w:p>
          <w:p w14:paraId="3B95F63D" w14:textId="77777777" w:rsidR="009301A3" w:rsidRPr="00552A62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13.05.2024 r.  godz. 1</w:t>
            </w:r>
            <w:r w:rsidR="00552A62"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:00-1</w:t>
            </w:r>
            <w:r w:rsidR="00552A62"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:45</w:t>
            </w:r>
            <w:r w:rsidR="0025244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252447" w:rsidRPr="002524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AB/KS</w:t>
            </w:r>
          </w:p>
          <w:p w14:paraId="03146598" w14:textId="77777777" w:rsidR="009301A3" w:rsidRPr="00252447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14.05.2024 r.  godz. 1</w:t>
            </w:r>
            <w:r w:rsidR="00552A62"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:00-1</w:t>
            </w:r>
            <w:r w:rsidR="00552A62"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:45</w:t>
            </w:r>
            <w:r w:rsidR="0025244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2524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FO</w:t>
            </w:r>
          </w:p>
          <w:p w14:paraId="408A2D1E" w14:textId="77777777" w:rsidR="009301A3" w:rsidRPr="00252447" w:rsidRDefault="009301A3" w:rsidP="00552A62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</w:t>
            </w:r>
            <w:r w:rsid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6</w:t>
            </w: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.05.2024 r.  godz. 1</w:t>
            </w:r>
            <w:r w:rsid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  <w:r w:rsidR="0015320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:00-13</w:t>
            </w: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:45</w:t>
            </w:r>
            <w:r w:rsidR="00252447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25244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FO</w:t>
            </w:r>
          </w:p>
        </w:tc>
        <w:tc>
          <w:tcPr>
            <w:tcW w:w="1250" w:type="pct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0FF1BAE2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Gr. 1.3</w:t>
            </w:r>
          </w:p>
          <w:p w14:paraId="479B388F" w14:textId="77777777" w:rsidR="00552A62" w:rsidRPr="00552A62" w:rsidRDefault="00552A62" w:rsidP="00552A62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18.06.2024 r.  godz. 10:00-13:45 </w:t>
            </w:r>
            <w:r w:rsidRPr="00C2779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online</w:t>
            </w:r>
            <w:r w:rsidR="00C27794" w:rsidRPr="00C2779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AB/</w:t>
            </w:r>
            <w:r w:rsidR="00C2779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K</w:t>
            </w:r>
            <w:r w:rsidR="00C27794" w:rsidRPr="00C2779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S</w:t>
            </w:r>
          </w:p>
          <w:p w14:paraId="28D5923A" w14:textId="77777777" w:rsidR="00552A62" w:rsidRPr="00552A62" w:rsidRDefault="00552A62" w:rsidP="00552A62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20.06.2024 r.  godz. 10:00-13:45</w:t>
            </w:r>
            <w:r w:rsidR="00C2779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C27794" w:rsidRPr="00C2779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AB/KS</w:t>
            </w:r>
          </w:p>
          <w:p w14:paraId="24579177" w14:textId="77777777" w:rsidR="00552A62" w:rsidRPr="00C27794" w:rsidRDefault="00552A62" w:rsidP="00552A62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21.06.2024 r.  godz. 10:00-13:45</w:t>
            </w:r>
            <w:r w:rsidR="00C2779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C2779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FO</w:t>
            </w:r>
          </w:p>
          <w:p w14:paraId="4E744644" w14:textId="77777777" w:rsidR="009301A3" w:rsidRPr="00C27794" w:rsidRDefault="00552A62" w:rsidP="00552A62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52A6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24.06.2024 r.  godz. 10:00-13:45</w:t>
            </w:r>
            <w:r w:rsidR="00C2779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C27794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FO</w:t>
            </w:r>
          </w:p>
        </w:tc>
        <w:tc>
          <w:tcPr>
            <w:tcW w:w="1250" w:type="pct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5DB875D8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Gr. 1.4</w:t>
            </w:r>
          </w:p>
          <w:p w14:paraId="088DC2D4" w14:textId="77777777" w:rsidR="0059266D" w:rsidRPr="00E70453" w:rsidRDefault="0059266D" w:rsidP="0059266D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9266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16.05.2024 r.  godz. 09:00-12:45 </w:t>
            </w:r>
            <w:r w:rsidRPr="00E70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online</w:t>
            </w:r>
            <w:r w:rsidR="00E70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AB/KS</w:t>
            </w:r>
          </w:p>
          <w:p w14:paraId="4177ECF2" w14:textId="77777777" w:rsidR="004E04B1" w:rsidRDefault="0059266D" w:rsidP="0059266D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E7045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17.05.2024 r.  </w:t>
            </w:r>
            <w:r w:rsidR="004E04B1" w:rsidRPr="00E7045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08:15 – 12:00  FO</w:t>
            </w:r>
            <w:r w:rsidR="004E04B1" w:rsidRPr="0059266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</w:p>
          <w:p w14:paraId="30C9E704" w14:textId="77777777" w:rsidR="0059266D" w:rsidRPr="00E70453" w:rsidRDefault="0059266D" w:rsidP="0059266D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59266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21.05.2024 r.  godz. 08:00-11:45</w:t>
            </w:r>
            <w:r w:rsidR="00E70453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E7045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AB</w:t>
            </w:r>
          </w:p>
          <w:p w14:paraId="4CB05BE5" w14:textId="77777777" w:rsidR="009301A3" w:rsidRPr="009301A3" w:rsidRDefault="0059266D" w:rsidP="00E7045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9266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22.05.2024 r.  godz. </w:t>
            </w:r>
            <w:r w:rsidR="00E70453" w:rsidRPr="00E70453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08:15 – 12:00  FO</w:t>
            </w:r>
          </w:p>
        </w:tc>
      </w:tr>
      <w:tr w:rsidR="009301A3" w:rsidRPr="009301A3" w14:paraId="47EF25B8" w14:textId="77777777" w:rsidTr="00724CB3">
        <w:trPr>
          <w:trHeight w:val="40"/>
        </w:trPr>
        <w:tc>
          <w:tcPr>
            <w:tcW w:w="1250" w:type="pct"/>
            <w:tcBorders>
              <w:right w:val="nil"/>
            </w:tcBorders>
            <w:shd w:val="clear" w:color="auto" w:fill="FFFFFF"/>
          </w:tcPr>
          <w:p w14:paraId="4A13B842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Gr. 2.1</w:t>
            </w:r>
          </w:p>
          <w:p w14:paraId="7190A493" w14:textId="77777777" w:rsidR="009301A3" w:rsidRPr="004E04B1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E04B1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>09.04.2024 r.  godz. 12:00-15:45</w:t>
            </w:r>
            <w:r w:rsidR="009E0F07" w:rsidRPr="004E04B1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 </w:t>
            </w:r>
            <w:r w:rsidR="004E04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FO</w:t>
            </w:r>
          </w:p>
          <w:p w14:paraId="55068B1F" w14:textId="77777777" w:rsidR="009301A3" w:rsidRPr="006F1972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</w:pPr>
            <w:r w:rsidRPr="00EC2A45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10.04.2024 r.  </w:t>
            </w:r>
            <w:proofErr w:type="spellStart"/>
            <w:r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>godz</w:t>
            </w:r>
            <w:proofErr w:type="spellEnd"/>
            <w:r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>. 12:00-15:45</w:t>
            </w:r>
            <w:r w:rsidR="004E04B1" w:rsidRPr="006F197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AB/KS online</w:t>
            </w:r>
            <w:r w:rsidR="00FA74F8" w:rsidRPr="006F1972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(AB12-13:30)</w:t>
            </w:r>
          </w:p>
          <w:p w14:paraId="7713F781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EC2A45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>11.04.2024 r.  godz. 12:00-15:45</w:t>
            </w:r>
            <w:r w:rsidR="004E04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AB</w:t>
            </w:r>
            <w:r w:rsidR="00FA74F8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12:00-14:15</w:t>
            </w:r>
            <w:r w:rsidR="004E04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/KS</w:t>
            </w:r>
            <w:r w:rsidR="00FA74F8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 xml:space="preserve"> (14:15-15:45)</w:t>
            </w:r>
          </w:p>
          <w:p w14:paraId="540B087F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4E04B1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>12.04.2024 r.  godz. 12:00-15:45</w:t>
            </w:r>
            <w:r w:rsidR="004E04B1" w:rsidRPr="004E04B1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 </w:t>
            </w:r>
            <w:r w:rsidR="004E04B1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</w:rPr>
              <w:t>FO</w:t>
            </w:r>
          </w:p>
        </w:tc>
        <w:tc>
          <w:tcPr>
            <w:tcW w:w="1250" w:type="pct"/>
            <w:shd w:val="clear" w:color="auto" w:fill="auto"/>
          </w:tcPr>
          <w:p w14:paraId="4651DB0F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Gr. 2.2</w:t>
            </w:r>
          </w:p>
          <w:p w14:paraId="4D4DB001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A3CA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15.04.2024 r.  godz. 12:00-15:45</w:t>
            </w:r>
            <w:r w:rsidR="006A3CAE" w:rsidRPr="006A3CA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6A3C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online AB</w:t>
            </w:r>
            <w:r w:rsidR="000B12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12-13:30</w:t>
            </w:r>
            <w:r w:rsidR="006A3C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/KS</w:t>
            </w:r>
            <w:r w:rsidR="000B12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13:30-15:45</w:t>
            </w:r>
          </w:p>
          <w:p w14:paraId="3866033C" w14:textId="77777777" w:rsidR="009301A3" w:rsidRPr="006A3CAE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A3CA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16.04.2024 r.  godz. 12:00-15:45</w:t>
            </w:r>
            <w:r w:rsidR="006A3CA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6A3C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AB</w:t>
            </w:r>
            <w:r w:rsidR="000B12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12-14:15</w:t>
            </w:r>
            <w:r w:rsidR="006A3C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/KS</w:t>
            </w:r>
            <w:r w:rsidR="000B127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14:15-15:45</w:t>
            </w:r>
          </w:p>
          <w:p w14:paraId="3C96EBB7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A3CA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17.04.2024 r.  godz. 12:00-15:45</w:t>
            </w:r>
            <w:r w:rsidR="006A3C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FO</w:t>
            </w:r>
          </w:p>
          <w:p w14:paraId="04DD99EF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A3CA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18.04.2024 r.  godz. 12:00-15:45</w:t>
            </w:r>
            <w:r w:rsidR="006A3CA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FO</w:t>
            </w:r>
          </w:p>
        </w:tc>
        <w:tc>
          <w:tcPr>
            <w:tcW w:w="1250" w:type="pct"/>
            <w:shd w:val="clear" w:color="auto" w:fill="auto"/>
          </w:tcPr>
          <w:p w14:paraId="4467201E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Gr. 2.3</w:t>
            </w:r>
          </w:p>
          <w:p w14:paraId="434804E0" w14:textId="77777777" w:rsidR="000B1279" w:rsidRPr="00C61A89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C61A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19.04.2024 r.  godz. 12:00-15:45</w:t>
            </w:r>
            <w:r w:rsidR="00C61A89" w:rsidRPr="00C61A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AB</w:t>
            </w:r>
            <w:r w:rsidR="000B1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12:00-14:15</w:t>
            </w:r>
            <w:r w:rsidR="00C61A89" w:rsidRPr="00C61A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/KS</w:t>
            </w:r>
            <w:r w:rsidR="000B1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14:15-15:45</w:t>
            </w:r>
          </w:p>
          <w:p w14:paraId="3CEFE762" w14:textId="77777777" w:rsidR="009301A3" w:rsidRPr="00C61A89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1A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22.04.2024 r.  godz. 12:00-15:45</w:t>
            </w:r>
            <w:r w:rsidR="00552A62" w:rsidRPr="00C61A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552A62" w:rsidRPr="00C61A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Kasia S</w:t>
            </w:r>
            <w:r w:rsidR="000B12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online</w:t>
            </w:r>
          </w:p>
          <w:p w14:paraId="5A8C648E" w14:textId="77777777" w:rsidR="009301A3" w:rsidRPr="00C61A89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61A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23.04.2024 r.  godz. 12:00-15:45</w:t>
            </w:r>
            <w:r w:rsidR="00C61A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C61A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</w:t>
            </w:r>
          </w:p>
          <w:p w14:paraId="56FA8023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61A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24.04.2024 r.  godz. 12:00-15:45</w:t>
            </w:r>
            <w:r w:rsidR="00C61A89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C61A89" w:rsidRPr="00C61A8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</w:t>
            </w:r>
          </w:p>
        </w:tc>
        <w:tc>
          <w:tcPr>
            <w:tcW w:w="1250" w:type="pct"/>
            <w:shd w:val="clear" w:color="auto" w:fill="auto"/>
          </w:tcPr>
          <w:p w14:paraId="6312B5C6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Gr. 2.4</w:t>
            </w:r>
          </w:p>
          <w:p w14:paraId="5FD45ED2" w14:textId="77777777" w:rsidR="009301A3" w:rsidRPr="002E6FA0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12.06.2024 r.  godz. 1</w:t>
            </w:r>
            <w:r w:rsidR="00552A62"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:00-1</w:t>
            </w:r>
            <w:r w:rsidR="00552A62"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:45</w:t>
            </w:r>
            <w:r w:rsid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5E54DE" w:rsidRPr="000117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online</w:t>
            </w:r>
            <w:r w:rsidR="002E6FA0" w:rsidRPr="000117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76B9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KS</w:t>
            </w:r>
          </w:p>
          <w:p w14:paraId="71467BB9" w14:textId="77777777" w:rsidR="009301A3" w:rsidRPr="005E54DE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13.06.2024 r.  godz. 1</w:t>
            </w:r>
            <w:r w:rsidR="00552A62"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:00-1</w:t>
            </w:r>
            <w:r w:rsidR="00552A62"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:45</w:t>
            </w:r>
            <w:r w:rsidR="002E6FA0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2E6FA0" w:rsidRPr="002E6F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AB</w:t>
            </w:r>
          </w:p>
          <w:p w14:paraId="38055574" w14:textId="77777777" w:rsidR="009301A3" w:rsidRPr="002E6FA0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14.06.2024 r.  godz. 1</w:t>
            </w:r>
            <w:r w:rsidR="00552A62"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:00-1</w:t>
            </w:r>
            <w:r w:rsidR="00552A62"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:45</w:t>
            </w:r>
            <w:r w:rsidR="002E6FA0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2E6F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</w:t>
            </w:r>
          </w:p>
          <w:p w14:paraId="3FAC16B0" w14:textId="77777777" w:rsidR="009301A3" w:rsidRPr="002E6FA0" w:rsidRDefault="009301A3" w:rsidP="00552A62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17.06.2024 r.  godz. 1</w:t>
            </w:r>
            <w:r w:rsidR="00552A62"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:00-1</w:t>
            </w:r>
            <w:r w:rsidR="00552A62"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  <w:r w:rsidRPr="005E54D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:45</w:t>
            </w:r>
            <w:r w:rsidR="002E6FA0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2E6FA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</w:t>
            </w:r>
          </w:p>
        </w:tc>
      </w:tr>
      <w:tr w:rsidR="009301A3" w:rsidRPr="009301A3" w14:paraId="1F93BFCC" w14:textId="77777777" w:rsidTr="00724CB3">
        <w:trPr>
          <w:trHeight w:val="40"/>
        </w:trPr>
        <w:tc>
          <w:tcPr>
            <w:tcW w:w="1250" w:type="pct"/>
            <w:tcBorders>
              <w:top w:val="single" w:sz="4" w:space="0" w:color="70AD47"/>
              <w:bottom w:val="single" w:sz="4" w:space="0" w:color="70AD47"/>
              <w:right w:val="nil"/>
            </w:tcBorders>
            <w:shd w:val="clear" w:color="auto" w:fill="FFFFFF"/>
          </w:tcPr>
          <w:p w14:paraId="3C86DE22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Gr. 3.1</w:t>
            </w:r>
          </w:p>
          <w:p w14:paraId="1D049379" w14:textId="77777777" w:rsidR="009301A3" w:rsidRPr="00552A62" w:rsidRDefault="002E6FA0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>12.06</w:t>
            </w:r>
            <w:r w:rsidR="009301A3" w:rsidRPr="00552A6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.2024 r.  godz. </w:t>
            </w:r>
            <w:r w:rsidR="00552A62" w:rsidRPr="00552A6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>10:00-13:45</w:t>
            </w:r>
            <w:r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 </w:t>
            </w:r>
            <w:r w:rsidRPr="002E6FA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AB</w:t>
            </w:r>
          </w:p>
          <w:p w14:paraId="539A499F" w14:textId="77777777" w:rsidR="009301A3" w:rsidRPr="006F1972" w:rsidRDefault="00FE293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</w:rPr>
              <w:lastRenderedPageBreak/>
              <w:t xml:space="preserve">13.06. </w:t>
            </w:r>
            <w:r w:rsidR="009301A3" w:rsidRPr="00552A6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</w:rPr>
              <w:t xml:space="preserve">.2024 r.  </w:t>
            </w:r>
            <w:proofErr w:type="spellStart"/>
            <w:r w:rsidR="009301A3" w:rsidRPr="006F197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val="en-US"/>
              </w:rPr>
              <w:t>godz</w:t>
            </w:r>
            <w:proofErr w:type="spellEnd"/>
            <w:r w:rsidR="009301A3" w:rsidRPr="006F197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val="en-US"/>
              </w:rPr>
              <w:t xml:space="preserve">. </w:t>
            </w:r>
            <w:r w:rsidRPr="006F197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val="en-US"/>
              </w:rPr>
              <w:t>10</w:t>
            </w:r>
            <w:r w:rsidR="009301A3" w:rsidRPr="006F197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val="en-US"/>
              </w:rPr>
              <w:t>:00-1</w:t>
            </w:r>
            <w:r w:rsidRPr="006F197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val="en-US"/>
              </w:rPr>
              <w:t>3</w:t>
            </w:r>
            <w:r w:rsidR="009301A3" w:rsidRPr="006F197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val="en-US"/>
              </w:rPr>
              <w:t>:45</w:t>
            </w:r>
            <w:r w:rsidR="00552A62" w:rsidRPr="006F1972">
              <w:rPr>
                <w:rFonts w:ascii="Times New Roman" w:eastAsia="Times New Roman" w:hAnsi="Times New Roman" w:cs="Times New Roman"/>
                <w:bCs/>
                <w:color w:val="0070C0"/>
                <w:sz w:val="18"/>
                <w:szCs w:val="18"/>
                <w:lang w:val="en-US"/>
              </w:rPr>
              <w:t xml:space="preserve"> </w:t>
            </w:r>
            <w:r w:rsidRPr="006F197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 xml:space="preserve">KS </w:t>
            </w:r>
            <w:r w:rsidR="000B1279" w:rsidRPr="006F197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en-US"/>
              </w:rPr>
              <w:t>online</w:t>
            </w:r>
          </w:p>
          <w:p w14:paraId="6107293C" w14:textId="77777777" w:rsidR="009301A3" w:rsidRPr="00552A62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</w:pPr>
            <w:r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 xml:space="preserve">10.06.2024 r.  </w:t>
            </w:r>
            <w:proofErr w:type="spellStart"/>
            <w:r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>godz</w:t>
            </w:r>
            <w:proofErr w:type="spellEnd"/>
            <w:r w:rsidRPr="006F197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val="en-US"/>
              </w:rPr>
              <w:t xml:space="preserve">. </w:t>
            </w:r>
            <w:r w:rsidRPr="00552A6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>12:00-15:45</w:t>
            </w:r>
            <w:r w:rsidR="002E6FA0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  </w:t>
            </w:r>
            <w:r w:rsidR="002E6FA0" w:rsidRPr="002E6FA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FO</w:t>
            </w:r>
          </w:p>
          <w:p w14:paraId="6AC5BFC8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552A62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>11.06.2024 r.  godz. 12:00-15:45</w:t>
            </w:r>
            <w:r w:rsidR="002E6FA0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</w:rPr>
              <w:t xml:space="preserve"> </w:t>
            </w:r>
            <w:r w:rsidR="002E6FA0" w:rsidRPr="002E6FA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FO</w:t>
            </w:r>
          </w:p>
        </w:tc>
        <w:tc>
          <w:tcPr>
            <w:tcW w:w="1250" w:type="pct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3F5B4575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Gr. 3.2</w:t>
            </w:r>
          </w:p>
          <w:p w14:paraId="2B845F44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84FE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25.04.2024 r.  godz. 12:00-15:45</w:t>
            </w:r>
            <w:r w:rsidR="00A84FE8" w:rsidRPr="00A84FE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A84F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FO</w:t>
            </w:r>
          </w:p>
          <w:p w14:paraId="10476B4E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84FE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lastRenderedPageBreak/>
              <w:t>26.04.2024 r.  godz. 12:00-15:45</w:t>
            </w:r>
            <w:r w:rsidR="00A84FE8" w:rsidRPr="00A84FE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A84F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FO</w:t>
            </w:r>
          </w:p>
          <w:p w14:paraId="1EEC3A46" w14:textId="77777777" w:rsidR="009301A3" w:rsidRPr="00A84FE8" w:rsidRDefault="00FE293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09.05</w:t>
            </w:r>
            <w:r w:rsidR="009301A3" w:rsidRPr="006C37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r.  godz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. 10-13:45 </w:t>
            </w:r>
            <w:r w:rsidR="00A84F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KSonline</w:t>
            </w:r>
            <w:proofErr w:type="spellEnd"/>
          </w:p>
          <w:p w14:paraId="678445FA" w14:textId="77777777" w:rsidR="009301A3" w:rsidRPr="009301A3" w:rsidRDefault="00FE2933" w:rsidP="00FE293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14.05</w:t>
            </w:r>
            <w:r w:rsidR="009301A3" w:rsidRPr="006C37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.2024 r.  godz.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10:00-13</w:t>
            </w:r>
            <w:r w:rsidR="009301A3" w:rsidRPr="006C37A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:45</w:t>
            </w:r>
            <w:r w:rsidR="00A84FE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AB</w:t>
            </w:r>
          </w:p>
        </w:tc>
        <w:tc>
          <w:tcPr>
            <w:tcW w:w="1250" w:type="pct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587D6AA6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Gr. 3.3</w:t>
            </w:r>
          </w:p>
          <w:p w14:paraId="5E71528C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84FE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06.05.2024 r.  </w:t>
            </w:r>
            <w:r w:rsidRPr="000B127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godz. 1</w:t>
            </w:r>
            <w:r w:rsidR="006D526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0</w:t>
            </w:r>
            <w:r w:rsidRPr="000B127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:00-1</w:t>
            </w:r>
            <w:r w:rsidR="006D526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3</w:t>
            </w:r>
            <w:r w:rsidRPr="000B127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:45</w:t>
            </w:r>
            <w:r w:rsidR="00A84FE8" w:rsidRPr="000B127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84F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online AB/KS</w:t>
            </w:r>
          </w:p>
          <w:p w14:paraId="3C78A272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84FE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lastRenderedPageBreak/>
              <w:t xml:space="preserve">07.05.2024 r.  </w:t>
            </w:r>
            <w:r w:rsidRPr="000B127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godz. 1</w:t>
            </w:r>
            <w:r w:rsidR="006D526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0</w:t>
            </w:r>
            <w:r w:rsidRPr="000B127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:00-1</w:t>
            </w:r>
            <w:r w:rsidR="006D526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3</w:t>
            </w:r>
            <w:r w:rsidRPr="000B127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:45</w:t>
            </w:r>
            <w:r w:rsidR="00A84FE8" w:rsidRPr="000B1279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="00A84F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AB/KS</w:t>
            </w:r>
          </w:p>
          <w:p w14:paraId="7AFCC43B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08.05.2024 r.  godz. 12:00-15:45</w:t>
            </w:r>
          </w:p>
          <w:p w14:paraId="4E00FCF3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09.05.2024 r.  godz. 12:00-15:45</w:t>
            </w:r>
          </w:p>
        </w:tc>
        <w:tc>
          <w:tcPr>
            <w:tcW w:w="1250" w:type="pct"/>
            <w:tcBorders>
              <w:top w:val="single" w:sz="4" w:space="0" w:color="70AD47"/>
              <w:bottom w:val="single" w:sz="4" w:space="0" w:color="70AD47"/>
            </w:tcBorders>
            <w:shd w:val="clear" w:color="auto" w:fill="auto"/>
          </w:tcPr>
          <w:p w14:paraId="16F4D750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9301A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lastRenderedPageBreak/>
              <w:t>Gr. 3.4</w:t>
            </w:r>
          </w:p>
          <w:p w14:paraId="49F4D428" w14:textId="77777777" w:rsidR="009301A3" w:rsidRPr="00EB031F" w:rsidRDefault="006D5260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934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08.0</w:t>
            </w:r>
            <w:r w:rsidR="0015320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5</w:t>
            </w:r>
            <w:r w:rsidR="009301A3" w:rsidRPr="003934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.2024 r.  godz. 1</w:t>
            </w:r>
            <w:r w:rsidRPr="003934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</w:t>
            </w:r>
            <w:r w:rsidR="009301A3" w:rsidRPr="003934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:00-1</w:t>
            </w:r>
            <w:r w:rsidRPr="003934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3</w:t>
            </w:r>
            <w:r w:rsidR="009301A3" w:rsidRPr="003934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:45</w:t>
            </w:r>
            <w:r w:rsidR="00A84FE8" w:rsidRPr="003934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AB</w:t>
            </w:r>
          </w:p>
          <w:p w14:paraId="507BCFEE" w14:textId="77777777" w:rsidR="009301A3" w:rsidRPr="006F1972" w:rsidRDefault="006D5260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934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lastRenderedPageBreak/>
              <w:t>14.05</w:t>
            </w:r>
            <w:r w:rsidR="009301A3" w:rsidRPr="003934A6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.2024 r.  </w:t>
            </w:r>
            <w:proofErr w:type="spellStart"/>
            <w:r w:rsidR="009301A3" w:rsidRPr="006F19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/>
              </w:rPr>
              <w:t>godz</w:t>
            </w:r>
            <w:proofErr w:type="spellEnd"/>
            <w:r w:rsidR="009301A3" w:rsidRPr="006F19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/>
              </w:rPr>
              <w:t>. 12:</w:t>
            </w:r>
            <w:r w:rsidRPr="006F19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/>
              </w:rPr>
              <w:t>45: 16</w:t>
            </w:r>
            <w:r w:rsidRPr="006F19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>:</w:t>
            </w:r>
            <w:r w:rsidR="00153205" w:rsidRPr="006F197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30 </w:t>
            </w:r>
            <w:r w:rsidRPr="006F19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en-US"/>
              </w:rPr>
              <w:t>KS online</w:t>
            </w:r>
          </w:p>
          <w:p w14:paraId="38E4CFA7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6F19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/>
              </w:rPr>
              <w:t xml:space="preserve">03.04.2024 r.  </w:t>
            </w:r>
            <w:proofErr w:type="spellStart"/>
            <w:r w:rsidRPr="006F19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/>
              </w:rPr>
              <w:t>godz</w:t>
            </w:r>
            <w:proofErr w:type="spellEnd"/>
            <w:r w:rsidRPr="006F1972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US"/>
              </w:rPr>
              <w:t xml:space="preserve">. </w:t>
            </w:r>
            <w:r w:rsidRPr="00A84FE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12:00-15:45</w:t>
            </w:r>
            <w:r w:rsidR="00A84FE8" w:rsidRPr="00A84FE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A84F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FO</w:t>
            </w:r>
          </w:p>
          <w:p w14:paraId="3CFF0C9D" w14:textId="77777777" w:rsidR="009301A3" w:rsidRPr="009301A3" w:rsidRDefault="009301A3" w:rsidP="009301A3">
            <w:pPr>
              <w:suppressAutoHyphens w:val="0"/>
              <w:spacing w:after="0"/>
              <w:outlineLvl w:val="9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84FE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04.04.2024 r.  godz. 12:00-15:45</w:t>
            </w:r>
            <w:r w:rsidR="00A84F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FO</w:t>
            </w:r>
          </w:p>
        </w:tc>
      </w:tr>
    </w:tbl>
    <w:p w14:paraId="0231CA02" w14:textId="77777777" w:rsidR="00A87595" w:rsidRDefault="00AA7D56">
      <w:r>
        <w:lastRenderedPageBreak/>
        <w:tab/>
      </w:r>
      <w:r>
        <w:tab/>
      </w:r>
      <w:r>
        <w:tab/>
      </w:r>
      <w:r>
        <w:tab/>
      </w:r>
      <w:r>
        <w:tab/>
      </w:r>
    </w:p>
    <w:p w14:paraId="4B1F5A7C" w14:textId="77777777" w:rsidR="00A87595" w:rsidRDefault="00AA7D56">
      <w:pPr>
        <w:rPr>
          <w:b/>
          <w:bCs/>
          <w:u w:val="single"/>
        </w:rPr>
      </w:pPr>
      <w:r>
        <w:br/>
      </w:r>
      <w:r>
        <w:br/>
      </w:r>
      <w:r>
        <w:rPr>
          <w:rFonts w:eastAsia="Arial Unicode MS" w:cs="Arial Unicode MS"/>
          <w:b/>
          <w:bCs/>
        </w:rPr>
        <w:t xml:space="preserve">Przedmiot kończy się </w:t>
      </w:r>
      <w:r>
        <w:rPr>
          <w:rFonts w:eastAsia="Arial Unicode MS" w:cs="Arial Unicode MS"/>
          <w:b/>
          <w:bCs/>
          <w:u w:val="single"/>
        </w:rPr>
        <w:t>egzaminem.</w:t>
      </w:r>
    </w:p>
    <w:p w14:paraId="0CDF23E4" w14:textId="77777777" w:rsidR="00A87595" w:rsidRDefault="00A87595">
      <w:pPr>
        <w:pStyle w:val="Normalny1"/>
        <w:rPr>
          <w:sz w:val="36"/>
          <w:szCs w:val="36"/>
        </w:rPr>
      </w:pPr>
    </w:p>
    <w:p w14:paraId="677087F7" w14:textId="77777777" w:rsidR="00A87595" w:rsidRDefault="00AA7D56">
      <w:pPr>
        <w:pStyle w:val="Normalny1"/>
      </w:pPr>
      <w:r>
        <w:rPr>
          <w:sz w:val="36"/>
          <w:szCs w:val="36"/>
        </w:rPr>
        <w:t>Miejsce ćwiczeń:</w:t>
      </w:r>
    </w:p>
    <w:sectPr w:rsidR="00A87595">
      <w:headerReference w:type="default" r:id="rId9"/>
      <w:footerReference w:type="default" r:id="rId10"/>
      <w:pgSz w:w="11906" w:h="16838"/>
      <w:pgMar w:top="765" w:right="1417" w:bottom="993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E5F3" w14:textId="77777777" w:rsidR="00432465" w:rsidRDefault="00432465">
      <w:pPr>
        <w:spacing w:after="0" w:line="240" w:lineRule="auto"/>
      </w:pPr>
      <w:r>
        <w:separator/>
      </w:r>
    </w:p>
  </w:endnote>
  <w:endnote w:type="continuationSeparator" w:id="0">
    <w:p w14:paraId="5E1A0B90" w14:textId="77777777" w:rsidR="00432465" w:rsidRDefault="0043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6961" w14:textId="77777777" w:rsidR="00A87595" w:rsidRDefault="00A8759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9B87" w14:textId="77777777" w:rsidR="00432465" w:rsidRDefault="00432465">
      <w:pPr>
        <w:spacing w:after="0" w:line="240" w:lineRule="auto"/>
      </w:pPr>
      <w:r>
        <w:separator/>
      </w:r>
    </w:p>
  </w:footnote>
  <w:footnote w:type="continuationSeparator" w:id="0">
    <w:p w14:paraId="01C38DF2" w14:textId="77777777" w:rsidR="00432465" w:rsidRDefault="0043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AEBC" w14:textId="77777777" w:rsidR="00A87595" w:rsidRDefault="00A8759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3C4"/>
    <w:multiLevelType w:val="multilevel"/>
    <w:tmpl w:val="135CF902"/>
    <w:lvl w:ilvl="0">
      <w:start w:val="4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" w15:restartNumberingAfterBreak="0">
    <w:nsid w:val="05343BA6"/>
    <w:multiLevelType w:val="multilevel"/>
    <w:tmpl w:val="1906748A"/>
    <w:lvl w:ilvl="0">
      <w:start w:val="10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" w15:restartNumberingAfterBreak="0">
    <w:nsid w:val="0B1144B2"/>
    <w:multiLevelType w:val="multilevel"/>
    <w:tmpl w:val="678CF82E"/>
    <w:lvl w:ilvl="0">
      <w:start w:val="6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" w15:restartNumberingAfterBreak="0">
    <w:nsid w:val="0E260449"/>
    <w:multiLevelType w:val="multilevel"/>
    <w:tmpl w:val="0AA81B10"/>
    <w:lvl w:ilvl="0">
      <w:start w:val="11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4" w15:restartNumberingAfterBreak="0">
    <w:nsid w:val="0E365AC7"/>
    <w:multiLevelType w:val="multilevel"/>
    <w:tmpl w:val="89284DE4"/>
    <w:lvl w:ilvl="0">
      <w:start w:val="2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5" w15:restartNumberingAfterBreak="0">
    <w:nsid w:val="0E3A74F3"/>
    <w:multiLevelType w:val="multilevel"/>
    <w:tmpl w:val="9AD2189A"/>
    <w:lvl w:ilvl="0">
      <w:start w:val="3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6" w15:restartNumberingAfterBreak="0">
    <w:nsid w:val="10F113B0"/>
    <w:multiLevelType w:val="multilevel"/>
    <w:tmpl w:val="D9D6860C"/>
    <w:lvl w:ilvl="0">
      <w:start w:val="3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7" w15:restartNumberingAfterBreak="0">
    <w:nsid w:val="11F343AA"/>
    <w:multiLevelType w:val="multilevel"/>
    <w:tmpl w:val="1C0676D4"/>
    <w:lvl w:ilvl="0">
      <w:start w:val="10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8" w15:restartNumberingAfterBreak="0">
    <w:nsid w:val="12C833BE"/>
    <w:multiLevelType w:val="multilevel"/>
    <w:tmpl w:val="7ADCDE30"/>
    <w:lvl w:ilvl="0">
      <w:start w:val="8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9" w15:restartNumberingAfterBreak="0">
    <w:nsid w:val="187E4CD4"/>
    <w:multiLevelType w:val="multilevel"/>
    <w:tmpl w:val="3E9672F2"/>
    <w:lvl w:ilvl="0">
      <w:start w:val="7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0" w15:restartNumberingAfterBreak="0">
    <w:nsid w:val="1CB50AA8"/>
    <w:multiLevelType w:val="multilevel"/>
    <w:tmpl w:val="17DCBB44"/>
    <w:lvl w:ilvl="0">
      <w:start w:val="5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1" w15:restartNumberingAfterBreak="0">
    <w:nsid w:val="1FB10DFB"/>
    <w:multiLevelType w:val="multilevel"/>
    <w:tmpl w:val="28BAC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0C30B1D"/>
    <w:multiLevelType w:val="multilevel"/>
    <w:tmpl w:val="FF96A816"/>
    <w:lvl w:ilvl="0">
      <w:start w:val="11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3" w15:restartNumberingAfterBreak="0">
    <w:nsid w:val="214B020A"/>
    <w:multiLevelType w:val="multilevel"/>
    <w:tmpl w:val="DBB09C5C"/>
    <w:lvl w:ilvl="0">
      <w:start w:val="2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14" w15:restartNumberingAfterBreak="0">
    <w:nsid w:val="232B5E02"/>
    <w:multiLevelType w:val="multilevel"/>
    <w:tmpl w:val="986E54F2"/>
    <w:lvl w:ilvl="0">
      <w:start w:val="4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5" w15:restartNumberingAfterBreak="0">
    <w:nsid w:val="2C863FB5"/>
    <w:multiLevelType w:val="multilevel"/>
    <w:tmpl w:val="81F2BA04"/>
    <w:lvl w:ilvl="0">
      <w:start w:val="1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6" w15:restartNumberingAfterBreak="0">
    <w:nsid w:val="2FEE6B41"/>
    <w:multiLevelType w:val="multilevel"/>
    <w:tmpl w:val="E4E83932"/>
    <w:lvl w:ilvl="0">
      <w:start w:val="7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7" w15:restartNumberingAfterBreak="0">
    <w:nsid w:val="3300352F"/>
    <w:multiLevelType w:val="multilevel"/>
    <w:tmpl w:val="12D6DCF4"/>
    <w:lvl w:ilvl="0">
      <w:start w:val="9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8" w15:restartNumberingAfterBreak="0">
    <w:nsid w:val="3388162F"/>
    <w:multiLevelType w:val="multilevel"/>
    <w:tmpl w:val="7154313E"/>
    <w:lvl w:ilvl="0">
      <w:start w:val="1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19" w15:restartNumberingAfterBreak="0">
    <w:nsid w:val="348E6779"/>
    <w:multiLevelType w:val="multilevel"/>
    <w:tmpl w:val="8FFE7934"/>
    <w:lvl w:ilvl="0">
      <w:start w:val="2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0" w15:restartNumberingAfterBreak="0">
    <w:nsid w:val="399432E3"/>
    <w:multiLevelType w:val="multilevel"/>
    <w:tmpl w:val="BC4E9714"/>
    <w:lvl w:ilvl="0">
      <w:start w:val="5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1" w15:restartNumberingAfterBreak="0">
    <w:nsid w:val="3B9467B9"/>
    <w:multiLevelType w:val="multilevel"/>
    <w:tmpl w:val="BEF07ACA"/>
    <w:lvl w:ilvl="0">
      <w:start w:val="5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2" w15:restartNumberingAfterBreak="0">
    <w:nsid w:val="3FF309A6"/>
    <w:multiLevelType w:val="multilevel"/>
    <w:tmpl w:val="C36472BE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4B2D71"/>
    <w:multiLevelType w:val="multilevel"/>
    <w:tmpl w:val="004A95E6"/>
    <w:lvl w:ilvl="0">
      <w:start w:val="3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4" w15:restartNumberingAfterBreak="0">
    <w:nsid w:val="424506A5"/>
    <w:multiLevelType w:val="multilevel"/>
    <w:tmpl w:val="5060C24E"/>
    <w:lvl w:ilvl="0">
      <w:start w:val="8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5" w15:restartNumberingAfterBreak="0">
    <w:nsid w:val="4346266F"/>
    <w:multiLevelType w:val="multilevel"/>
    <w:tmpl w:val="343A2336"/>
    <w:lvl w:ilvl="0">
      <w:start w:val="6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26" w15:restartNumberingAfterBreak="0">
    <w:nsid w:val="44D67CFF"/>
    <w:multiLevelType w:val="multilevel"/>
    <w:tmpl w:val="234ECA98"/>
    <w:lvl w:ilvl="0">
      <w:start w:val="3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7" w15:restartNumberingAfterBreak="0">
    <w:nsid w:val="4D853880"/>
    <w:multiLevelType w:val="multilevel"/>
    <w:tmpl w:val="B020306A"/>
    <w:lvl w:ilvl="0">
      <w:start w:val="12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8" w15:restartNumberingAfterBreak="0">
    <w:nsid w:val="516C56A1"/>
    <w:multiLevelType w:val="multilevel"/>
    <w:tmpl w:val="2C08B71A"/>
    <w:lvl w:ilvl="0">
      <w:start w:val="9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29" w15:restartNumberingAfterBreak="0">
    <w:nsid w:val="52567032"/>
    <w:multiLevelType w:val="multilevel"/>
    <w:tmpl w:val="EBF0DD62"/>
    <w:lvl w:ilvl="0">
      <w:start w:val="2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0" w15:restartNumberingAfterBreak="0">
    <w:nsid w:val="556844A4"/>
    <w:multiLevelType w:val="multilevel"/>
    <w:tmpl w:val="0A105476"/>
    <w:lvl w:ilvl="0">
      <w:start w:val="6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1" w15:restartNumberingAfterBreak="0">
    <w:nsid w:val="5BBC1683"/>
    <w:multiLevelType w:val="multilevel"/>
    <w:tmpl w:val="9BC09B46"/>
    <w:lvl w:ilvl="0">
      <w:start w:val="10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2" w15:restartNumberingAfterBreak="0">
    <w:nsid w:val="5DA971AE"/>
    <w:multiLevelType w:val="multilevel"/>
    <w:tmpl w:val="E3FCD17A"/>
    <w:lvl w:ilvl="0">
      <w:start w:val="7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3" w15:restartNumberingAfterBreak="0">
    <w:nsid w:val="60347C89"/>
    <w:multiLevelType w:val="multilevel"/>
    <w:tmpl w:val="CC429EB4"/>
    <w:lvl w:ilvl="0">
      <w:start w:val="7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4" w15:restartNumberingAfterBreak="0">
    <w:nsid w:val="61C9349F"/>
    <w:multiLevelType w:val="multilevel"/>
    <w:tmpl w:val="F2149CC6"/>
    <w:lvl w:ilvl="0">
      <w:start w:val="4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5" w15:restartNumberingAfterBreak="0">
    <w:nsid w:val="6AFF02DC"/>
    <w:multiLevelType w:val="multilevel"/>
    <w:tmpl w:val="CEC03FA2"/>
    <w:lvl w:ilvl="0">
      <w:start w:val="9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6" w15:restartNumberingAfterBreak="0">
    <w:nsid w:val="6D134BF0"/>
    <w:multiLevelType w:val="multilevel"/>
    <w:tmpl w:val="110656EC"/>
    <w:lvl w:ilvl="0">
      <w:start w:val="1"/>
      <w:numFmt w:val="decimal"/>
      <w:lvlText w:val="%1."/>
      <w:lvlJc w:val="left"/>
      <w:pPr>
        <w:ind w:left="502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7" w15:restartNumberingAfterBreak="0">
    <w:nsid w:val="704F4B1E"/>
    <w:multiLevelType w:val="multilevel"/>
    <w:tmpl w:val="EBD4B1F0"/>
    <w:lvl w:ilvl="0">
      <w:start w:val="5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38" w15:restartNumberingAfterBreak="0">
    <w:nsid w:val="71982C67"/>
    <w:multiLevelType w:val="multilevel"/>
    <w:tmpl w:val="315C2054"/>
    <w:lvl w:ilvl="0">
      <w:start w:val="4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39" w15:restartNumberingAfterBreak="0">
    <w:nsid w:val="72270148"/>
    <w:multiLevelType w:val="multilevel"/>
    <w:tmpl w:val="BCB61B52"/>
    <w:lvl w:ilvl="0">
      <w:start w:val="6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40" w15:restartNumberingAfterBreak="0">
    <w:nsid w:val="72562932"/>
    <w:multiLevelType w:val="multilevel"/>
    <w:tmpl w:val="2E24910E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7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9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41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3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5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76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96" w:hanging="281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vertAlign w:val="baseline"/>
      </w:rPr>
    </w:lvl>
  </w:abstractNum>
  <w:abstractNum w:abstractNumId="41" w15:restartNumberingAfterBreak="0">
    <w:nsid w:val="79AB68FA"/>
    <w:multiLevelType w:val="multilevel"/>
    <w:tmpl w:val="0DD2A3DA"/>
    <w:lvl w:ilvl="0">
      <w:start w:val="12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abstractNum w:abstractNumId="42" w15:restartNumberingAfterBreak="0">
    <w:nsid w:val="7B536FD2"/>
    <w:multiLevelType w:val="multilevel"/>
    <w:tmpl w:val="5A6E96E6"/>
    <w:lvl w:ilvl="0">
      <w:start w:val="8"/>
      <w:numFmt w:val="decimal"/>
      <w:lvlText w:val="%1."/>
      <w:lvlJc w:val="left"/>
      <w:pPr>
        <w:ind w:left="50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lowerRoman"/>
      <w:lvlText w:val="%3."/>
      <w:lvlJc w:val="left"/>
      <w:pPr>
        <w:ind w:left="194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lowerRoman"/>
      <w:lvlText w:val="%6."/>
      <w:lvlJc w:val="left"/>
      <w:pPr>
        <w:ind w:left="410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lowerRoman"/>
      <w:lvlText w:val="%9."/>
      <w:lvlJc w:val="left"/>
      <w:pPr>
        <w:ind w:left="6262" w:hanging="281"/>
      </w:pPr>
      <w:rPr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40"/>
  </w:num>
  <w:num w:numId="2">
    <w:abstractNumId w:val="13"/>
  </w:num>
  <w:num w:numId="3">
    <w:abstractNumId w:val="6"/>
  </w:num>
  <w:num w:numId="4">
    <w:abstractNumId w:val="38"/>
  </w:num>
  <w:num w:numId="5">
    <w:abstractNumId w:val="21"/>
  </w:num>
  <w:num w:numId="6">
    <w:abstractNumId w:val="2"/>
  </w:num>
  <w:num w:numId="7">
    <w:abstractNumId w:val="32"/>
  </w:num>
  <w:num w:numId="8">
    <w:abstractNumId w:val="35"/>
  </w:num>
  <w:num w:numId="9">
    <w:abstractNumId w:val="31"/>
  </w:num>
  <w:num w:numId="10">
    <w:abstractNumId w:val="15"/>
  </w:num>
  <w:num w:numId="11">
    <w:abstractNumId w:val="29"/>
  </w:num>
  <w:num w:numId="12">
    <w:abstractNumId w:val="26"/>
  </w:num>
  <w:num w:numId="13">
    <w:abstractNumId w:val="34"/>
  </w:num>
  <w:num w:numId="14">
    <w:abstractNumId w:val="37"/>
  </w:num>
  <w:num w:numId="15">
    <w:abstractNumId w:val="39"/>
  </w:num>
  <w:num w:numId="16">
    <w:abstractNumId w:val="16"/>
  </w:num>
  <w:num w:numId="17">
    <w:abstractNumId w:val="24"/>
  </w:num>
  <w:num w:numId="18">
    <w:abstractNumId w:val="28"/>
  </w:num>
  <w:num w:numId="19">
    <w:abstractNumId w:val="1"/>
  </w:num>
  <w:num w:numId="20">
    <w:abstractNumId w:val="12"/>
  </w:num>
  <w:num w:numId="21">
    <w:abstractNumId w:val="41"/>
  </w:num>
  <w:num w:numId="22">
    <w:abstractNumId w:val="18"/>
  </w:num>
  <w:num w:numId="23">
    <w:abstractNumId w:val="19"/>
  </w:num>
  <w:num w:numId="24">
    <w:abstractNumId w:val="5"/>
  </w:num>
  <w:num w:numId="25">
    <w:abstractNumId w:val="14"/>
  </w:num>
  <w:num w:numId="26">
    <w:abstractNumId w:val="10"/>
  </w:num>
  <w:num w:numId="27">
    <w:abstractNumId w:val="30"/>
  </w:num>
  <w:num w:numId="28">
    <w:abstractNumId w:val="33"/>
  </w:num>
  <w:num w:numId="29">
    <w:abstractNumId w:val="42"/>
  </w:num>
  <w:num w:numId="30">
    <w:abstractNumId w:val="17"/>
  </w:num>
  <w:num w:numId="31">
    <w:abstractNumId w:val="7"/>
  </w:num>
  <w:num w:numId="32">
    <w:abstractNumId w:val="3"/>
  </w:num>
  <w:num w:numId="33">
    <w:abstractNumId w:val="27"/>
  </w:num>
  <w:num w:numId="34">
    <w:abstractNumId w:val="36"/>
  </w:num>
  <w:num w:numId="35">
    <w:abstractNumId w:val="4"/>
  </w:num>
  <w:num w:numId="36">
    <w:abstractNumId w:val="23"/>
  </w:num>
  <w:num w:numId="37">
    <w:abstractNumId w:val="0"/>
  </w:num>
  <w:num w:numId="38">
    <w:abstractNumId w:val="20"/>
  </w:num>
  <w:num w:numId="39">
    <w:abstractNumId w:val="25"/>
  </w:num>
  <w:num w:numId="40">
    <w:abstractNumId w:val="9"/>
  </w:num>
  <w:num w:numId="41">
    <w:abstractNumId w:val="8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95"/>
    <w:rsid w:val="000117D5"/>
    <w:rsid w:val="00025264"/>
    <w:rsid w:val="00025D44"/>
    <w:rsid w:val="00032AAD"/>
    <w:rsid w:val="00044F5F"/>
    <w:rsid w:val="00081CEE"/>
    <w:rsid w:val="000B05E5"/>
    <w:rsid w:val="000B1279"/>
    <w:rsid w:val="000D71DD"/>
    <w:rsid w:val="000F0A3A"/>
    <w:rsid w:val="001309B5"/>
    <w:rsid w:val="00135464"/>
    <w:rsid w:val="001355FA"/>
    <w:rsid w:val="00153205"/>
    <w:rsid w:val="001550CB"/>
    <w:rsid w:val="00157E4F"/>
    <w:rsid w:val="00157F0C"/>
    <w:rsid w:val="00190E6E"/>
    <w:rsid w:val="00194455"/>
    <w:rsid w:val="001E31A9"/>
    <w:rsid w:val="00210FF4"/>
    <w:rsid w:val="00252447"/>
    <w:rsid w:val="002946A0"/>
    <w:rsid w:val="002E6FA0"/>
    <w:rsid w:val="003342EB"/>
    <w:rsid w:val="00374FA3"/>
    <w:rsid w:val="00382886"/>
    <w:rsid w:val="0039017B"/>
    <w:rsid w:val="003934A6"/>
    <w:rsid w:val="003C1493"/>
    <w:rsid w:val="003E7DFE"/>
    <w:rsid w:val="00432465"/>
    <w:rsid w:val="0046051D"/>
    <w:rsid w:val="0048647D"/>
    <w:rsid w:val="004E04B1"/>
    <w:rsid w:val="004E0F6B"/>
    <w:rsid w:val="004E3463"/>
    <w:rsid w:val="00552A62"/>
    <w:rsid w:val="0059266D"/>
    <w:rsid w:val="005C6C20"/>
    <w:rsid w:val="005E54DE"/>
    <w:rsid w:val="00637039"/>
    <w:rsid w:val="00676B9B"/>
    <w:rsid w:val="006A3CAE"/>
    <w:rsid w:val="006B4C68"/>
    <w:rsid w:val="006C37AC"/>
    <w:rsid w:val="006D5260"/>
    <w:rsid w:val="006E2592"/>
    <w:rsid w:val="006F1972"/>
    <w:rsid w:val="006F28AB"/>
    <w:rsid w:val="006F6AEA"/>
    <w:rsid w:val="00784712"/>
    <w:rsid w:val="00785165"/>
    <w:rsid w:val="007867B8"/>
    <w:rsid w:val="007C0549"/>
    <w:rsid w:val="007D64F5"/>
    <w:rsid w:val="007E3CE7"/>
    <w:rsid w:val="00840C0F"/>
    <w:rsid w:val="0089033E"/>
    <w:rsid w:val="008937FA"/>
    <w:rsid w:val="008D495F"/>
    <w:rsid w:val="00922E1B"/>
    <w:rsid w:val="009301A3"/>
    <w:rsid w:val="009322CB"/>
    <w:rsid w:val="00976F01"/>
    <w:rsid w:val="00981299"/>
    <w:rsid w:val="009D260E"/>
    <w:rsid w:val="009D5F0F"/>
    <w:rsid w:val="009E0F07"/>
    <w:rsid w:val="009E3392"/>
    <w:rsid w:val="00A17653"/>
    <w:rsid w:val="00A30748"/>
    <w:rsid w:val="00A84FE8"/>
    <w:rsid w:val="00A87595"/>
    <w:rsid w:val="00AA7D56"/>
    <w:rsid w:val="00B53F82"/>
    <w:rsid w:val="00B84ACB"/>
    <w:rsid w:val="00B93E94"/>
    <w:rsid w:val="00BB7147"/>
    <w:rsid w:val="00BC5765"/>
    <w:rsid w:val="00C20DBF"/>
    <w:rsid w:val="00C219BF"/>
    <w:rsid w:val="00C27794"/>
    <w:rsid w:val="00C326C4"/>
    <w:rsid w:val="00C61A89"/>
    <w:rsid w:val="00C7078A"/>
    <w:rsid w:val="00C80E63"/>
    <w:rsid w:val="00C968E7"/>
    <w:rsid w:val="00CB2C8C"/>
    <w:rsid w:val="00CB30B6"/>
    <w:rsid w:val="00D40208"/>
    <w:rsid w:val="00DA0327"/>
    <w:rsid w:val="00DE06EA"/>
    <w:rsid w:val="00DE3BE7"/>
    <w:rsid w:val="00E1329C"/>
    <w:rsid w:val="00E4272F"/>
    <w:rsid w:val="00E62198"/>
    <w:rsid w:val="00E70453"/>
    <w:rsid w:val="00E76AED"/>
    <w:rsid w:val="00EB031F"/>
    <w:rsid w:val="00EC2A45"/>
    <w:rsid w:val="00F0398C"/>
    <w:rsid w:val="00F238BF"/>
    <w:rsid w:val="00F36DD2"/>
    <w:rsid w:val="00F441FC"/>
    <w:rsid w:val="00F47828"/>
    <w:rsid w:val="00FA74F8"/>
    <w:rsid w:val="00FD5B07"/>
    <w:rsid w:val="00FE2933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8C0A7"/>
  <w15:docId w15:val="{1DE3EAE8-CA62-4D38-B4F0-16199EF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392"/>
    <w:pPr>
      <w:suppressAutoHyphens/>
      <w:spacing w:after="200" w:line="276" w:lineRule="auto"/>
      <w:outlineLv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42392"/>
    <w:rPr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777B"/>
    <w:rPr>
      <w:rFonts w:ascii="Segoe UI" w:eastAsia="Calibr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9">
    <w:name w:val="ListLabel 10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8">
    <w:name w:val="ListLabel 11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2">
    <w:name w:val="ListLabel 12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4">
    <w:name w:val="ListLabel 12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5">
    <w:name w:val="ListLabel 12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6">
    <w:name w:val="ListLabel 12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7">
    <w:name w:val="ListLabel 12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8">
    <w:name w:val="ListLabel 12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9">
    <w:name w:val="ListLabel 12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0">
    <w:name w:val="ListLabel 13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1">
    <w:name w:val="ListLabel 13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2">
    <w:name w:val="ListLabel 13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3">
    <w:name w:val="ListLabel 13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4">
    <w:name w:val="ListLabel 13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5">
    <w:name w:val="ListLabel 13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6">
    <w:name w:val="ListLabel 13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7">
    <w:name w:val="ListLabel 13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8">
    <w:name w:val="ListLabel 13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9">
    <w:name w:val="ListLabel 13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0">
    <w:name w:val="ListLabel 14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1">
    <w:name w:val="ListLabel 14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2">
    <w:name w:val="ListLabel 14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3">
    <w:name w:val="ListLabel 14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4">
    <w:name w:val="ListLabel 14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5">
    <w:name w:val="ListLabel 14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6">
    <w:name w:val="ListLabel 14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7">
    <w:name w:val="ListLabel 14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8">
    <w:name w:val="ListLabel 14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9">
    <w:name w:val="ListLabel 14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0">
    <w:name w:val="ListLabel 15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1">
    <w:name w:val="ListLabel 15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2">
    <w:name w:val="ListLabel 15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3">
    <w:name w:val="ListLabel 15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4">
    <w:name w:val="ListLabel 15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5">
    <w:name w:val="ListLabel 15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6">
    <w:name w:val="ListLabel 15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7">
    <w:name w:val="ListLabel 15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8">
    <w:name w:val="ListLabel 15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9">
    <w:name w:val="ListLabel 15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0">
    <w:name w:val="ListLabel 16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1">
    <w:name w:val="ListLabel 16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2">
    <w:name w:val="ListLabel 16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3">
    <w:name w:val="ListLabel 16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4">
    <w:name w:val="ListLabel 16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5">
    <w:name w:val="ListLabel 16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6">
    <w:name w:val="ListLabel 16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7">
    <w:name w:val="ListLabel 16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8">
    <w:name w:val="ListLabel 16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9">
    <w:name w:val="ListLabel 16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0">
    <w:name w:val="ListLabel 17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1">
    <w:name w:val="ListLabel 17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2">
    <w:name w:val="ListLabel 17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3">
    <w:name w:val="ListLabel 17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4">
    <w:name w:val="ListLabel 17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5">
    <w:name w:val="ListLabel 17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6">
    <w:name w:val="ListLabel 17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7">
    <w:name w:val="ListLabel 17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8">
    <w:name w:val="ListLabel 17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9">
    <w:name w:val="ListLabel 17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0">
    <w:name w:val="ListLabel 18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1">
    <w:name w:val="ListLabel 18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2">
    <w:name w:val="ListLabel 18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3">
    <w:name w:val="ListLabel 18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4">
    <w:name w:val="ListLabel 18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5">
    <w:name w:val="ListLabel 18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6">
    <w:name w:val="ListLabel 18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7">
    <w:name w:val="ListLabel 18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8">
    <w:name w:val="ListLabel 18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9">
    <w:name w:val="ListLabel 18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0">
    <w:name w:val="ListLabel 19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1">
    <w:name w:val="ListLabel 19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2">
    <w:name w:val="ListLabel 19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3">
    <w:name w:val="ListLabel 19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4">
    <w:name w:val="ListLabel 19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5">
    <w:name w:val="ListLabel 19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6">
    <w:name w:val="ListLabel 19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7">
    <w:name w:val="ListLabel 19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8">
    <w:name w:val="ListLabel 19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9">
    <w:name w:val="ListLabel 19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0">
    <w:name w:val="ListLabel 20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1">
    <w:name w:val="ListLabel 20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2">
    <w:name w:val="ListLabel 20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3">
    <w:name w:val="ListLabel 20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4">
    <w:name w:val="ListLabel 20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5">
    <w:name w:val="ListLabel 20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6">
    <w:name w:val="ListLabel 20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7">
    <w:name w:val="ListLabel 20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8">
    <w:name w:val="ListLabel 20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9">
    <w:name w:val="ListLabel 20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0">
    <w:name w:val="ListLabel 21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1">
    <w:name w:val="ListLabel 21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2">
    <w:name w:val="ListLabel 21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3">
    <w:name w:val="ListLabel 21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4">
    <w:name w:val="ListLabel 21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5">
    <w:name w:val="ListLabel 21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6">
    <w:name w:val="ListLabel 21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7">
    <w:name w:val="ListLabel 21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8">
    <w:name w:val="ListLabel 21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9">
    <w:name w:val="ListLabel 21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0">
    <w:name w:val="ListLabel 22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1">
    <w:name w:val="ListLabel 22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2">
    <w:name w:val="ListLabel 22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3">
    <w:name w:val="ListLabel 22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4">
    <w:name w:val="ListLabel 22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5">
    <w:name w:val="ListLabel 22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6">
    <w:name w:val="ListLabel 22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7">
    <w:name w:val="ListLabel 22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8">
    <w:name w:val="ListLabel 22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9">
    <w:name w:val="ListLabel 22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0">
    <w:name w:val="ListLabel 23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1">
    <w:name w:val="ListLabel 23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2">
    <w:name w:val="ListLabel 23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3">
    <w:name w:val="ListLabel 23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4">
    <w:name w:val="ListLabel 23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5">
    <w:name w:val="ListLabel 23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6">
    <w:name w:val="ListLabel 23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7">
    <w:name w:val="ListLabel 23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8">
    <w:name w:val="ListLabel 23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9">
    <w:name w:val="ListLabel 23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0">
    <w:name w:val="ListLabel 24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1">
    <w:name w:val="ListLabel 24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2">
    <w:name w:val="ListLabel 24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3">
    <w:name w:val="ListLabel 24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4">
    <w:name w:val="ListLabel 24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5">
    <w:name w:val="ListLabel 24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6">
    <w:name w:val="ListLabel 24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7">
    <w:name w:val="ListLabel 24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8">
    <w:name w:val="ListLabel 24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9">
    <w:name w:val="ListLabel 24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0">
    <w:name w:val="ListLabel 25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1">
    <w:name w:val="ListLabel 25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2">
    <w:name w:val="ListLabel 25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3">
    <w:name w:val="ListLabel 25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4">
    <w:name w:val="ListLabel 25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5">
    <w:name w:val="ListLabel 25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6">
    <w:name w:val="ListLabel 25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7">
    <w:name w:val="ListLabel 25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8">
    <w:name w:val="ListLabel 25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9">
    <w:name w:val="ListLabel 25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0">
    <w:name w:val="ListLabel 26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1">
    <w:name w:val="ListLabel 26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2">
    <w:name w:val="ListLabel 26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3">
    <w:name w:val="ListLabel 26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4">
    <w:name w:val="ListLabel 26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5">
    <w:name w:val="ListLabel 26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6">
    <w:name w:val="ListLabel 26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7">
    <w:name w:val="ListLabel 26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8">
    <w:name w:val="ListLabel 26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9">
    <w:name w:val="ListLabel 26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0">
    <w:name w:val="ListLabel 27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1">
    <w:name w:val="ListLabel 27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2">
    <w:name w:val="ListLabel 27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3">
    <w:name w:val="ListLabel 27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4">
    <w:name w:val="ListLabel 27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5">
    <w:name w:val="ListLabel 27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6">
    <w:name w:val="ListLabel 27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7">
    <w:name w:val="ListLabel 27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8">
    <w:name w:val="ListLabel 27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9">
    <w:name w:val="ListLabel 27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0">
    <w:name w:val="ListLabel 28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1">
    <w:name w:val="ListLabel 28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2">
    <w:name w:val="ListLabel 28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3">
    <w:name w:val="ListLabel 28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4">
    <w:name w:val="ListLabel 28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5">
    <w:name w:val="ListLabel 28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6">
    <w:name w:val="ListLabel 28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7">
    <w:name w:val="ListLabel 28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8">
    <w:name w:val="ListLabel 28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9">
    <w:name w:val="ListLabel 28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0">
    <w:name w:val="ListLabel 29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1">
    <w:name w:val="ListLabel 29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2">
    <w:name w:val="ListLabel 29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3">
    <w:name w:val="ListLabel 29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4">
    <w:name w:val="ListLabel 29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5">
    <w:name w:val="ListLabel 29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6">
    <w:name w:val="ListLabel 29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7">
    <w:name w:val="ListLabel 29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8">
    <w:name w:val="ListLabel 29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9">
    <w:name w:val="ListLabel 29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0">
    <w:name w:val="ListLabel 30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1">
    <w:name w:val="ListLabel 30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2">
    <w:name w:val="ListLabel 30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3">
    <w:name w:val="ListLabel 30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4">
    <w:name w:val="ListLabel 30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5">
    <w:name w:val="ListLabel 30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6">
    <w:name w:val="ListLabel 30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7">
    <w:name w:val="ListLabel 30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8">
    <w:name w:val="ListLabel 30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9">
    <w:name w:val="ListLabel 30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0">
    <w:name w:val="ListLabel 31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1">
    <w:name w:val="ListLabel 31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2">
    <w:name w:val="ListLabel 31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3">
    <w:name w:val="ListLabel 31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4">
    <w:name w:val="ListLabel 31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5">
    <w:name w:val="ListLabel 31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6">
    <w:name w:val="ListLabel 31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7">
    <w:name w:val="ListLabel 31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8">
    <w:name w:val="ListLabel 31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9">
    <w:name w:val="ListLabel 31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0">
    <w:name w:val="ListLabel 32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1">
    <w:name w:val="ListLabel 32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2">
    <w:name w:val="ListLabel 32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3">
    <w:name w:val="ListLabel 32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4">
    <w:name w:val="ListLabel 32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5">
    <w:name w:val="ListLabel 32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6">
    <w:name w:val="ListLabel 32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7">
    <w:name w:val="ListLabel 32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8">
    <w:name w:val="ListLabel 32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9">
    <w:name w:val="ListLabel 32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0">
    <w:name w:val="ListLabel 33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1">
    <w:name w:val="ListLabel 33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2">
    <w:name w:val="ListLabel 33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3">
    <w:name w:val="ListLabel 333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4">
    <w:name w:val="ListLabel 334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5">
    <w:name w:val="ListLabel 335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6">
    <w:name w:val="ListLabel 336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7">
    <w:name w:val="ListLabel 337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8">
    <w:name w:val="ListLabel 338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9">
    <w:name w:val="ListLabel 339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0">
    <w:name w:val="ListLabel 340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1">
    <w:name w:val="ListLabel 341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2">
    <w:name w:val="ListLabel 342"/>
    <w:qFormat/>
    <w:rPr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3">
    <w:name w:val="ListLabel 34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4">
    <w:name w:val="ListLabel 34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5">
    <w:name w:val="ListLabel 34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6">
    <w:name w:val="ListLabel 34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7">
    <w:name w:val="ListLabel 34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8">
    <w:name w:val="ListLabel 34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9">
    <w:name w:val="ListLabel 34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0">
    <w:name w:val="ListLabel 35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1">
    <w:name w:val="ListLabel 35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2">
    <w:name w:val="ListLabel 35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3">
    <w:name w:val="ListLabel 35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4">
    <w:name w:val="ListLabel 35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5">
    <w:name w:val="ListLabel 35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6">
    <w:name w:val="ListLabel 35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7">
    <w:name w:val="ListLabel 35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8">
    <w:name w:val="ListLabel 35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9">
    <w:name w:val="ListLabel 35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0">
    <w:name w:val="ListLabel 36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1">
    <w:name w:val="ListLabel 36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2">
    <w:name w:val="ListLabel 36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3">
    <w:name w:val="ListLabel 36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4">
    <w:name w:val="ListLabel 36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5">
    <w:name w:val="ListLabel 36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6">
    <w:name w:val="ListLabel 36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7">
    <w:name w:val="ListLabel 36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8">
    <w:name w:val="ListLabel 36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9">
    <w:name w:val="ListLabel 36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0">
    <w:name w:val="ListLabel 37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1">
    <w:name w:val="ListLabel 37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2">
    <w:name w:val="ListLabel 37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3">
    <w:name w:val="ListLabel 37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4">
    <w:name w:val="ListLabel 37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5">
    <w:name w:val="ListLabel 37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6">
    <w:name w:val="ListLabel 37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7">
    <w:name w:val="ListLabel 37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8">
    <w:name w:val="ListLabel 37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9">
    <w:name w:val="ListLabel 37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0">
    <w:name w:val="ListLabel 38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1">
    <w:name w:val="ListLabel 38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2">
    <w:name w:val="ListLabel 38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3">
    <w:name w:val="ListLabel 38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4">
    <w:name w:val="ListLabel 38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5">
    <w:name w:val="ListLabel 38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6">
    <w:name w:val="ListLabel 38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7">
    <w:name w:val="ListLabel 38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8">
    <w:name w:val="ListLabel 38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9">
    <w:name w:val="ListLabel 38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0">
    <w:name w:val="ListLabel 39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1">
    <w:name w:val="ListLabel 39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2">
    <w:name w:val="ListLabel 39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3">
    <w:name w:val="ListLabel 39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4">
    <w:name w:val="ListLabel 39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5">
    <w:name w:val="ListLabel 39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6">
    <w:name w:val="ListLabel 39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7">
    <w:name w:val="ListLabel 39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8">
    <w:name w:val="ListLabel 39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9">
    <w:name w:val="ListLabel 39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0">
    <w:name w:val="ListLabel 40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1">
    <w:name w:val="ListLabel 40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2">
    <w:name w:val="ListLabel 40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3">
    <w:name w:val="ListLabel 40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4">
    <w:name w:val="ListLabel 40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5">
    <w:name w:val="ListLabel 405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6">
    <w:name w:val="ListLabel 406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7">
    <w:name w:val="ListLabel 407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8">
    <w:name w:val="ListLabel 408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9">
    <w:name w:val="ListLabel 409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0">
    <w:name w:val="ListLabel 410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1">
    <w:name w:val="ListLabel 411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2">
    <w:name w:val="ListLabel 412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3">
    <w:name w:val="ListLabel 413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4">
    <w:name w:val="ListLabel 414"/>
    <w:qFormat/>
    <w:rPr>
      <w:b/>
      <w:bCs/>
      <w:caps w:val="0"/>
      <w:smallCaps w:val="0"/>
      <w:strike w:val="0"/>
      <w:dstrike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5">
    <w:name w:val="ListLabel 41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16">
    <w:name w:val="ListLabel 41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7">
    <w:name w:val="ListLabel 41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8">
    <w:name w:val="ListLabel 41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19">
    <w:name w:val="ListLabel 41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0">
    <w:name w:val="ListLabel 42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1">
    <w:name w:val="ListLabel 42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2">
    <w:name w:val="ListLabel 42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3">
    <w:name w:val="ListLabel 42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4">
    <w:name w:val="ListLabel 42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25">
    <w:name w:val="ListLabel 42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6">
    <w:name w:val="ListLabel 42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7">
    <w:name w:val="ListLabel 42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8">
    <w:name w:val="ListLabel 42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29">
    <w:name w:val="ListLabel 42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0">
    <w:name w:val="ListLabel 43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1">
    <w:name w:val="ListLabel 43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2">
    <w:name w:val="ListLabel 43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3">
    <w:name w:val="ListLabel 43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34">
    <w:name w:val="ListLabel 43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5">
    <w:name w:val="ListLabel 43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6">
    <w:name w:val="ListLabel 43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7">
    <w:name w:val="ListLabel 43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8">
    <w:name w:val="ListLabel 43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39">
    <w:name w:val="ListLabel 43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0">
    <w:name w:val="ListLabel 44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1">
    <w:name w:val="ListLabel 44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2">
    <w:name w:val="ListLabel 44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43">
    <w:name w:val="ListLabel 44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4">
    <w:name w:val="ListLabel 44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5">
    <w:name w:val="ListLabel 44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6">
    <w:name w:val="ListLabel 44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7">
    <w:name w:val="ListLabel 44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8">
    <w:name w:val="ListLabel 44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49">
    <w:name w:val="ListLabel 44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0">
    <w:name w:val="ListLabel 45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1">
    <w:name w:val="ListLabel 45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52">
    <w:name w:val="ListLabel 45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3">
    <w:name w:val="ListLabel 45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4">
    <w:name w:val="ListLabel 45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5">
    <w:name w:val="ListLabel 45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6">
    <w:name w:val="ListLabel 45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7">
    <w:name w:val="ListLabel 45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8">
    <w:name w:val="ListLabel 45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59">
    <w:name w:val="ListLabel 45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0">
    <w:name w:val="ListLabel 46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61">
    <w:name w:val="ListLabel 46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2">
    <w:name w:val="ListLabel 46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3">
    <w:name w:val="ListLabel 46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4">
    <w:name w:val="ListLabel 46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5">
    <w:name w:val="ListLabel 46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6">
    <w:name w:val="ListLabel 46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7">
    <w:name w:val="ListLabel 46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8">
    <w:name w:val="ListLabel 468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69">
    <w:name w:val="ListLabel 469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70">
    <w:name w:val="ListLabel 470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1">
    <w:name w:val="ListLabel 471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2">
    <w:name w:val="ListLabel 472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3">
    <w:name w:val="ListLabel 473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4">
    <w:name w:val="ListLabel 474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5">
    <w:name w:val="ListLabel 475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6">
    <w:name w:val="ListLabel 476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7">
    <w:name w:val="ListLabel 477"/>
    <w:qFormat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78">
    <w:name w:val="ListLabel 47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79">
    <w:name w:val="ListLabel 47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0">
    <w:name w:val="ListLabel 480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1">
    <w:name w:val="ListLabel 48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2">
    <w:name w:val="ListLabel 48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3">
    <w:name w:val="ListLabel 48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4">
    <w:name w:val="ListLabel 48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5">
    <w:name w:val="ListLabel 48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6">
    <w:name w:val="ListLabel 48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87">
    <w:name w:val="ListLabel 487"/>
    <w:qFormat/>
    <w:rPr>
      <w:rFonts w:cs="Courier New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Courier New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rsid w:val="0004239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042392"/>
    <w:pPr>
      <w:tabs>
        <w:tab w:val="center" w:pos="4536"/>
        <w:tab w:val="right" w:pos="9072"/>
      </w:tabs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ormalny1">
    <w:name w:val="Normalny1"/>
    <w:qFormat/>
    <w:rsid w:val="00042392"/>
    <w:pPr>
      <w:suppressAutoHyphens/>
      <w:spacing w:after="200" w:line="276" w:lineRule="auto"/>
      <w:outlineLvl w:val="0"/>
    </w:pPr>
    <w:rPr>
      <w:rFonts w:ascii="Calibri" w:hAnsi="Calibri" w:cs="Arial Unicode MS"/>
      <w:color w:val="000000"/>
      <w:sz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777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0423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5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klin.ump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BF50-1E30-4173-9E28-C7427A9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Filip Otto</cp:lastModifiedBy>
  <cp:revision>12</cp:revision>
  <cp:lastPrinted>2024-01-30T10:22:00Z</cp:lastPrinted>
  <dcterms:created xsi:type="dcterms:W3CDTF">2024-01-30T10:22:00Z</dcterms:created>
  <dcterms:modified xsi:type="dcterms:W3CDTF">2024-03-20T12:25:00Z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220e29befbaea8a1f93a94485317de76df7b08f7de246ef5cff6efd5b99e6274</vt:lpwstr>
  </property>
</Properties>
</file>