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1F37" w14:textId="2E7E2C05" w:rsidR="00F32B9D" w:rsidRPr="00F32B9D" w:rsidRDefault="00F32B9D" w:rsidP="00F32B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2B9D">
        <w:rPr>
          <w:rFonts w:ascii="Times New Roman" w:hAnsi="Times New Roman" w:cs="Times New Roman"/>
          <w:b/>
          <w:bCs/>
          <w:sz w:val="20"/>
          <w:szCs w:val="20"/>
        </w:rPr>
        <w:t xml:space="preserve">POŁOŻNICTWO, STUDIA I STOPNIA, I ROK (TRYB STACJONARNY) </w:t>
      </w:r>
    </w:p>
    <w:p w14:paraId="2BE083BC" w14:textId="6534BDF0" w:rsidR="00F32B9D" w:rsidRDefault="00F32B9D" w:rsidP="008224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2B9D">
        <w:rPr>
          <w:rFonts w:ascii="Times New Roman" w:hAnsi="Times New Roman" w:cs="Times New Roman"/>
          <w:b/>
          <w:bCs/>
          <w:sz w:val="20"/>
          <w:szCs w:val="20"/>
        </w:rPr>
        <w:t xml:space="preserve">Farmakologia </w:t>
      </w:r>
      <w:r w:rsidR="008224F7"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Katedra i Zakład Farmacji Klinicznej i Biofarmacji UMP</w:t>
      </w:r>
    </w:p>
    <w:p w14:paraId="42AE97BF" w14:textId="79FE8E9F" w:rsidR="00022817" w:rsidRDefault="00F32B9D" w:rsidP="000A14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Osoba egzaminująca:</w:t>
      </w:r>
      <w:r w:rsidR="00BC58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6E6B">
        <w:rPr>
          <w:rFonts w:ascii="Times New Roman" w:hAnsi="Times New Roman" w:cs="Times New Roman"/>
          <w:b/>
          <w:bCs/>
          <w:sz w:val="20"/>
          <w:szCs w:val="20"/>
        </w:rPr>
        <w:t>prof. dr hab. Edyta Szałek</w:t>
      </w:r>
    </w:p>
    <w:p w14:paraId="7B471CB4" w14:textId="16805C16" w:rsidR="00F32B9D" w:rsidRPr="000A149E" w:rsidRDefault="00F32B9D" w:rsidP="000A14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Koordynator przedmiotu</w:t>
      </w:r>
      <w:r w:rsidR="00746E6B">
        <w:rPr>
          <w:rFonts w:ascii="Times New Roman" w:hAnsi="Times New Roman" w:cs="Times New Roman"/>
          <w:b/>
          <w:bCs/>
          <w:sz w:val="20"/>
          <w:szCs w:val="20"/>
        </w:rPr>
        <w:t>: dr hab. Danuta Szkutnik-Fiedler</w:t>
      </w:r>
      <w:r w:rsidR="00C027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8" w:history="1">
        <w:r w:rsidR="00C027E7" w:rsidRPr="00E05CB7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dszkutnik@ump.edu.pl</w:t>
        </w:r>
      </w:hyperlink>
      <w:r w:rsidR="00C027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5745066" w14:textId="177AD286" w:rsidR="00F32B9D" w:rsidRPr="008224F7" w:rsidRDefault="00F32B9D" w:rsidP="00F32B9D">
      <w:pPr>
        <w:rPr>
          <w:rFonts w:ascii="Times New Roman" w:hAnsi="Times New Roman" w:cs="Times New Roman"/>
          <w:b/>
          <w:bCs/>
        </w:rPr>
      </w:pPr>
      <w:r w:rsidRPr="008224F7">
        <w:rPr>
          <w:rFonts w:ascii="Times New Roman" w:hAnsi="Times New Roman" w:cs="Times New Roman"/>
          <w:b/>
          <w:bCs/>
        </w:rPr>
        <w:t xml:space="preserve">WYKŁADY (20 h) (platforma </w:t>
      </w:r>
      <w:r w:rsidR="00194DCC">
        <w:rPr>
          <w:rFonts w:ascii="Times New Roman" w:hAnsi="Times New Roman" w:cs="Times New Roman"/>
          <w:b/>
          <w:bCs/>
        </w:rPr>
        <w:t>LMS</w:t>
      </w:r>
      <w:r w:rsidRPr="008224F7">
        <w:rPr>
          <w:rFonts w:ascii="Times New Roman" w:hAnsi="Times New Roman" w:cs="Times New Roman"/>
          <w:b/>
          <w:b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110"/>
        <w:gridCol w:w="3090"/>
      </w:tblGrid>
      <w:tr w:rsidR="00F32B9D" w:rsidRPr="00F32B9D" w14:paraId="2205E9E3" w14:textId="77777777" w:rsidTr="000A149E">
        <w:trPr>
          <w:trHeight w:val="336"/>
        </w:trPr>
        <w:tc>
          <w:tcPr>
            <w:tcW w:w="1696" w:type="dxa"/>
            <w:vAlign w:val="center"/>
          </w:tcPr>
          <w:p w14:paraId="7EA9D1B8" w14:textId="3AABBE06" w:rsidR="00F32B9D" w:rsidRPr="00F32B9D" w:rsidRDefault="00F32B9D" w:rsidP="00F32B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60" w:type="dxa"/>
            <w:vAlign w:val="center"/>
          </w:tcPr>
          <w:p w14:paraId="53DF6C30" w14:textId="21EA01CA" w:rsidR="00F32B9D" w:rsidRPr="00F32B9D" w:rsidRDefault="00F32B9D" w:rsidP="00F32B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4110" w:type="dxa"/>
            <w:vAlign w:val="center"/>
          </w:tcPr>
          <w:p w14:paraId="3D466074" w14:textId="60A4E06E" w:rsidR="00F32B9D" w:rsidRPr="00F32B9D" w:rsidRDefault="00F32B9D" w:rsidP="00F32B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090" w:type="dxa"/>
            <w:vAlign w:val="center"/>
          </w:tcPr>
          <w:p w14:paraId="4FEF1503" w14:textId="169C5230" w:rsidR="00F32B9D" w:rsidRPr="00F32B9D" w:rsidRDefault="00F32B9D" w:rsidP="00F32B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F32B9D" w:rsidRPr="00F32B9D" w14:paraId="05B5F311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67C4B0C5" w14:textId="4C5DCBF7" w:rsidR="00F32B9D" w:rsidRPr="00F32B9D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7FBE5938" w14:textId="09B819E8" w:rsidR="00F32B9D" w:rsidRPr="00F32B9D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24.02.2025</w:t>
            </w:r>
          </w:p>
        </w:tc>
        <w:tc>
          <w:tcPr>
            <w:tcW w:w="4110" w:type="dxa"/>
            <w:vAlign w:val="center"/>
          </w:tcPr>
          <w:p w14:paraId="4471A983" w14:textId="76598E76" w:rsidR="00F32B9D" w:rsidRPr="00F32B9D" w:rsidRDefault="00F32B9D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224F7">
              <w:rPr>
                <w:rFonts w:ascii="Times New Roman" w:hAnsi="Times New Roman" w:cs="Times New Roman"/>
                <w:sz w:val="20"/>
                <w:szCs w:val="20"/>
              </w:rPr>
              <w:t xml:space="preserve">Podstawy farmakologii – farmakodynamika. </w:t>
            </w:r>
          </w:p>
        </w:tc>
        <w:tc>
          <w:tcPr>
            <w:tcW w:w="3090" w:type="dxa"/>
            <w:vAlign w:val="center"/>
          </w:tcPr>
          <w:p w14:paraId="5780DD48" w14:textId="7723E247" w:rsidR="00F32B9D" w:rsidRPr="00F32B9D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 hab.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Bienert</w:t>
            </w:r>
            <w:proofErr w:type="spellEnd"/>
          </w:p>
        </w:tc>
      </w:tr>
      <w:tr w:rsidR="008224F7" w:rsidRPr="00F32B9D" w14:paraId="15429807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4D169A3E" w14:textId="544E7C60" w:rsidR="008224F7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77281828" w14:textId="24187D53" w:rsidR="008224F7" w:rsidRPr="00F32B9D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4110" w:type="dxa"/>
            <w:vAlign w:val="center"/>
          </w:tcPr>
          <w:p w14:paraId="5833BC5A" w14:textId="7AA592E2" w:rsidR="008224F7" w:rsidRPr="004067A7" w:rsidRDefault="008224F7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2. </w:t>
            </w:r>
            <w:r w:rsidR="00E454D5"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Postacie i drogi podania leków. Biodostępność.</w:t>
            </w:r>
            <w:r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14:paraId="64508382" w14:textId="77777777" w:rsidR="00E454D5" w:rsidRPr="004067A7" w:rsidRDefault="00E454D5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Mgr farm. Filip Otto </w:t>
            </w:r>
          </w:p>
          <w:p w14:paraId="53CDB26B" w14:textId="3D00D486" w:rsidR="008224F7" w:rsidRPr="004067A7" w:rsidRDefault="008224F7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224F7" w:rsidRPr="00F32B9D" w14:paraId="5420B554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7953585E" w14:textId="6FDEE3FB" w:rsidR="008224F7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0D71FD58" w14:textId="19AA8B66" w:rsidR="008224F7" w:rsidRPr="00F32B9D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4110" w:type="dxa"/>
            <w:vAlign w:val="center"/>
          </w:tcPr>
          <w:p w14:paraId="60E825E5" w14:textId="77777777" w:rsidR="00E454D5" w:rsidRPr="004067A7" w:rsidRDefault="008224F7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3. </w:t>
            </w:r>
            <w:r w:rsidR="00E454D5"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Leki antyhistaminowe.</w:t>
            </w:r>
          </w:p>
          <w:p w14:paraId="6910E1B9" w14:textId="63E5EC39" w:rsidR="008224F7" w:rsidRPr="004067A7" w:rsidRDefault="008224F7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6793F6C0" w14:textId="77777777" w:rsidR="00E454D5" w:rsidRPr="004067A7" w:rsidRDefault="00E454D5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Mgr farm. Filip Otto </w:t>
            </w:r>
          </w:p>
          <w:p w14:paraId="47B05E5B" w14:textId="06A434DB" w:rsidR="008224F7" w:rsidRPr="004067A7" w:rsidRDefault="008224F7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8224F7" w:rsidRPr="00F32B9D" w14:paraId="0B2B71BF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67D1B6A8" w14:textId="244CE2A9" w:rsidR="008224F7" w:rsidRPr="00984F6A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73594A7B" w14:textId="476597F2" w:rsidR="008224F7" w:rsidRPr="00984F6A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4110" w:type="dxa"/>
            <w:vAlign w:val="center"/>
          </w:tcPr>
          <w:p w14:paraId="438B4FC3" w14:textId="648C697B" w:rsidR="008224F7" w:rsidRPr="00984F6A" w:rsidRDefault="008224F7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E454D5"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Podstawy farmakologii – farmakokinetyka. </w:t>
            </w:r>
          </w:p>
        </w:tc>
        <w:tc>
          <w:tcPr>
            <w:tcW w:w="3090" w:type="dxa"/>
            <w:vAlign w:val="center"/>
          </w:tcPr>
          <w:p w14:paraId="527FC813" w14:textId="10D16A5B" w:rsidR="008224F7" w:rsidRPr="00984F6A" w:rsidRDefault="00E454D5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Prof. dr hab. Agnieszka </w:t>
            </w:r>
            <w:proofErr w:type="spellStart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Bienert</w:t>
            </w:r>
            <w:proofErr w:type="spellEnd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5066" w:rsidRPr="00F32B9D" w14:paraId="236AA98D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48E8BB2E" w14:textId="2A83283F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2361B438" w14:textId="512BDE03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4110" w:type="dxa"/>
            <w:vAlign w:val="center"/>
          </w:tcPr>
          <w:p w14:paraId="764BA062" w14:textId="5A5788B7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5. Leki przeciwdepresyjne, </w:t>
            </w:r>
            <w:proofErr w:type="spellStart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przeciwlękowe</w:t>
            </w:r>
            <w:proofErr w:type="spellEnd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przeciwpsychotyczne</w:t>
            </w:r>
            <w:proofErr w:type="spellEnd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 i uspokajające.</w:t>
            </w:r>
          </w:p>
        </w:tc>
        <w:tc>
          <w:tcPr>
            <w:tcW w:w="3090" w:type="dxa"/>
            <w:vAlign w:val="center"/>
          </w:tcPr>
          <w:p w14:paraId="4E54B9D9" w14:textId="6B24C9BE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Prof. dr hab. Agnieszka </w:t>
            </w:r>
            <w:proofErr w:type="spellStart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Bienert</w:t>
            </w:r>
            <w:proofErr w:type="spellEnd"/>
          </w:p>
        </w:tc>
      </w:tr>
      <w:tr w:rsidR="00F05066" w:rsidRPr="00F32B9D" w14:paraId="0CEFCA7C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0B054BEC" w14:textId="11988ECD" w:rsidR="00F05066" w:rsidRPr="00984F6A" w:rsidRDefault="00F05066" w:rsidP="001A63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653E6124" w14:textId="34D93549" w:rsidR="00F05066" w:rsidRPr="00984F6A" w:rsidRDefault="00F05066" w:rsidP="001A63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31.03.2025</w:t>
            </w:r>
          </w:p>
        </w:tc>
        <w:tc>
          <w:tcPr>
            <w:tcW w:w="4110" w:type="dxa"/>
            <w:vAlign w:val="center"/>
          </w:tcPr>
          <w:p w14:paraId="25219C10" w14:textId="5C2D593D" w:rsidR="00F05066" w:rsidRPr="00984F6A" w:rsidRDefault="00F05066" w:rsidP="001A63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6. Farmakodynamika i farmakokinetyka leków w okresie ciąży i laktacji. Wpływ leków na płód i noworodka karmionego piersią. </w:t>
            </w:r>
            <w:proofErr w:type="spellStart"/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Embriotoksyczność</w:t>
            </w:r>
            <w:proofErr w:type="spellEnd"/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i </w:t>
            </w:r>
            <w:proofErr w:type="spellStart"/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fetotoksyczność</w:t>
            </w:r>
            <w:proofErr w:type="spellEnd"/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3090" w:type="dxa"/>
            <w:vAlign w:val="center"/>
          </w:tcPr>
          <w:p w14:paraId="156CE091" w14:textId="5AB73A0E" w:rsidR="00F05066" w:rsidRPr="00984F6A" w:rsidRDefault="00F05066" w:rsidP="001A63F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prof. dr hab. Edyta Szałek</w:t>
            </w:r>
          </w:p>
        </w:tc>
      </w:tr>
      <w:tr w:rsidR="00F05066" w:rsidRPr="00F32B9D" w14:paraId="4A1C6CF1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40957E38" w14:textId="558A88D2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4217F9FE" w14:textId="33A30AFD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4110" w:type="dxa"/>
            <w:vAlign w:val="center"/>
          </w:tcPr>
          <w:p w14:paraId="2CDE6256" w14:textId="0D237C04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7. Opioidowe i nieopioidowe  leki przeciwbólowe.</w:t>
            </w:r>
          </w:p>
        </w:tc>
        <w:tc>
          <w:tcPr>
            <w:tcW w:w="3090" w:type="dxa"/>
            <w:vAlign w:val="center"/>
          </w:tcPr>
          <w:p w14:paraId="6A6F47A5" w14:textId="4C53DF9E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Dr hab. Danuta Szkutnik-Fiedler</w:t>
            </w:r>
          </w:p>
        </w:tc>
      </w:tr>
      <w:tr w:rsidR="00F05066" w:rsidRPr="00F32B9D" w14:paraId="4487537A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76AA04F0" w14:textId="0D20D08D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738C732E" w14:textId="1DC3654A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4110" w:type="dxa"/>
            <w:vAlign w:val="center"/>
          </w:tcPr>
          <w:p w14:paraId="6E2B9F9F" w14:textId="79B78F2A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8. Zmiany w farmakokinetyce i farmakodynamice leków zachodzące z wiekiem.</w:t>
            </w:r>
          </w:p>
        </w:tc>
        <w:tc>
          <w:tcPr>
            <w:tcW w:w="3090" w:type="dxa"/>
            <w:vAlign w:val="center"/>
          </w:tcPr>
          <w:p w14:paraId="1A9796F7" w14:textId="4CE9E5A5" w:rsidR="00F05066" w:rsidRPr="00984F6A" w:rsidRDefault="00F05066" w:rsidP="001A63FE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Prof. dr hab. Agnieszka </w:t>
            </w:r>
            <w:proofErr w:type="spellStart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Bienert</w:t>
            </w:r>
            <w:proofErr w:type="spellEnd"/>
            <w:r w:rsidRPr="00984F6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</w:tr>
      <w:tr w:rsidR="00F05066" w:rsidRPr="00F32B9D" w14:paraId="1B1BC160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6F252DC1" w14:textId="0A7F7E5D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00593D87" w14:textId="08B92F1A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28.04.2025</w:t>
            </w:r>
          </w:p>
        </w:tc>
        <w:tc>
          <w:tcPr>
            <w:tcW w:w="4110" w:type="dxa"/>
            <w:vAlign w:val="center"/>
          </w:tcPr>
          <w:p w14:paraId="7A9A139F" w14:textId="59DC7086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9.  Leki ogóln</w:t>
            </w:r>
            <w:r w:rsidR="002C625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e i miejscowo znieczulające.</w:t>
            </w:r>
          </w:p>
        </w:tc>
        <w:tc>
          <w:tcPr>
            <w:tcW w:w="3090" w:type="dxa"/>
            <w:vAlign w:val="center"/>
          </w:tcPr>
          <w:p w14:paraId="03EFA1B8" w14:textId="441BDACF" w:rsidR="00F05066" w:rsidRPr="00984F6A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Prof. dr hab. Agnieszka </w:t>
            </w:r>
            <w:proofErr w:type="spellStart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>Bienert</w:t>
            </w:r>
            <w:proofErr w:type="spellEnd"/>
            <w:r w:rsidRPr="00984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05066" w:rsidRPr="00F32B9D" w14:paraId="6C33B3B4" w14:textId="77777777" w:rsidTr="000A149E">
        <w:trPr>
          <w:trHeight w:val="1083"/>
        </w:trPr>
        <w:tc>
          <w:tcPr>
            <w:tcW w:w="1696" w:type="dxa"/>
            <w:vAlign w:val="center"/>
          </w:tcPr>
          <w:p w14:paraId="72C3EC7C" w14:textId="0B6F4D45" w:rsidR="00F05066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8.15-9.45 </w:t>
            </w:r>
          </w:p>
        </w:tc>
        <w:tc>
          <w:tcPr>
            <w:tcW w:w="1560" w:type="dxa"/>
            <w:vAlign w:val="center"/>
          </w:tcPr>
          <w:p w14:paraId="61543693" w14:textId="59C56039" w:rsidR="00F05066" w:rsidRPr="00F32B9D" w:rsidRDefault="00F05066" w:rsidP="001A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05.05.2025</w:t>
            </w:r>
          </w:p>
        </w:tc>
        <w:tc>
          <w:tcPr>
            <w:tcW w:w="4110" w:type="dxa"/>
            <w:vAlign w:val="center"/>
          </w:tcPr>
          <w:p w14:paraId="18A20972" w14:textId="77777777" w:rsidR="00F05066" w:rsidRPr="004067A7" w:rsidRDefault="00F05066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10. Leki hormonalne stosowane w okresie ciąży i laktacji.</w:t>
            </w:r>
          </w:p>
          <w:p w14:paraId="76BE8409" w14:textId="112F3212" w:rsidR="00F05066" w:rsidRPr="004067A7" w:rsidRDefault="00F05066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4EB7FA03" w14:textId="77777777" w:rsidR="00F05066" w:rsidRPr="004067A7" w:rsidRDefault="00F05066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4067A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Mgr farm. Filip Otto</w:t>
            </w:r>
          </w:p>
          <w:p w14:paraId="05DC36EC" w14:textId="5AA09A21" w:rsidR="00F05066" w:rsidRPr="004067A7" w:rsidRDefault="00F05066" w:rsidP="001A63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14:paraId="1F8E33ED" w14:textId="77777777" w:rsidR="00F32B9D" w:rsidRDefault="00F32B9D" w:rsidP="001A63FE">
      <w:pPr>
        <w:rPr>
          <w:rFonts w:ascii="Times New Roman" w:hAnsi="Times New Roman" w:cs="Times New Roman"/>
        </w:rPr>
      </w:pPr>
    </w:p>
    <w:p w14:paraId="5FE5F018" w14:textId="2697D528" w:rsidR="008224F7" w:rsidRDefault="008224F7" w:rsidP="00F32B9D">
      <w:pPr>
        <w:rPr>
          <w:rFonts w:ascii="Times New Roman" w:hAnsi="Times New Roman" w:cs="Times New Roman"/>
        </w:rPr>
      </w:pPr>
    </w:p>
    <w:p w14:paraId="29D921D8" w14:textId="77777777" w:rsidR="008224F7" w:rsidRDefault="00822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896BFA" w14:textId="66F73D0C" w:rsidR="008224F7" w:rsidRPr="000D6F86" w:rsidRDefault="008224F7" w:rsidP="008224F7">
      <w:pPr>
        <w:rPr>
          <w:rFonts w:ascii="Times New Roman" w:hAnsi="Times New Roman" w:cs="Times New Roman"/>
          <w:b/>
          <w:bCs/>
        </w:rPr>
      </w:pPr>
      <w:r w:rsidRPr="000D6F86">
        <w:rPr>
          <w:rFonts w:ascii="Times New Roman" w:hAnsi="Times New Roman" w:cs="Times New Roman"/>
          <w:b/>
          <w:bCs/>
        </w:rPr>
        <w:lastRenderedPageBreak/>
        <w:t>SEMINARIA (30 h) – grupa 1.</w:t>
      </w:r>
      <w:r w:rsidR="000D6F86" w:rsidRPr="000D6F86">
        <w:rPr>
          <w:rFonts w:ascii="Times New Roman" w:hAnsi="Times New Roman" w:cs="Times New Roman"/>
          <w:b/>
          <w:bCs/>
        </w:rPr>
        <w:t xml:space="preserve"> (I, II, III, IV)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110"/>
        <w:gridCol w:w="3090"/>
      </w:tblGrid>
      <w:tr w:rsidR="008224F7" w:rsidRPr="00F32B9D" w14:paraId="76F3E969" w14:textId="77777777" w:rsidTr="00331C79">
        <w:trPr>
          <w:trHeight w:val="336"/>
        </w:trPr>
        <w:tc>
          <w:tcPr>
            <w:tcW w:w="1696" w:type="dxa"/>
            <w:vAlign w:val="center"/>
          </w:tcPr>
          <w:p w14:paraId="6BF5D436" w14:textId="77777777" w:rsidR="008224F7" w:rsidRPr="00F32B9D" w:rsidRDefault="008224F7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60" w:type="dxa"/>
            <w:vAlign w:val="center"/>
          </w:tcPr>
          <w:p w14:paraId="50DB051E" w14:textId="77777777" w:rsidR="008224F7" w:rsidRPr="00F32B9D" w:rsidRDefault="008224F7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4110" w:type="dxa"/>
            <w:vAlign w:val="center"/>
          </w:tcPr>
          <w:p w14:paraId="7D602025" w14:textId="77777777" w:rsidR="008224F7" w:rsidRPr="00F32B9D" w:rsidRDefault="008224F7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090" w:type="dxa"/>
            <w:vAlign w:val="center"/>
          </w:tcPr>
          <w:p w14:paraId="6BBE19E2" w14:textId="77777777" w:rsidR="008224F7" w:rsidRPr="00F32B9D" w:rsidRDefault="008224F7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B6607B" w:rsidRPr="00F32B9D" w14:paraId="008AB231" w14:textId="77777777" w:rsidTr="009A3132">
        <w:trPr>
          <w:trHeight w:val="718"/>
        </w:trPr>
        <w:tc>
          <w:tcPr>
            <w:tcW w:w="1696" w:type="dxa"/>
            <w:vMerge w:val="restart"/>
            <w:vAlign w:val="center"/>
          </w:tcPr>
          <w:p w14:paraId="74B3ED4A" w14:textId="0D6E5974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560" w:type="dxa"/>
            <w:vMerge w:val="restart"/>
            <w:vAlign w:val="center"/>
          </w:tcPr>
          <w:p w14:paraId="453361DD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72ADE598" w14:textId="77777777" w:rsid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87CFE" w14:textId="77777777" w:rsid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Pharm.</w:t>
            </w:r>
          </w:p>
          <w:p w14:paraId="35A31F3A" w14:textId="45972FD4" w:rsidR="001A63FE" w:rsidRPr="008224F7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DF1CAE9" w14:textId="35281C19" w:rsidR="00B6607B" w:rsidRPr="009A3132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1.Farmakoterapia zakażeń grzybiczych.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0023A7D" w14:textId="62655890" w:rsidR="00B6607B" w:rsidRPr="009A3132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6607B" w:rsidRPr="00F32B9D" w14:paraId="5A647E92" w14:textId="77777777" w:rsidTr="009A3132">
        <w:trPr>
          <w:trHeight w:val="718"/>
        </w:trPr>
        <w:tc>
          <w:tcPr>
            <w:tcW w:w="1696" w:type="dxa"/>
            <w:vMerge/>
            <w:vAlign w:val="center"/>
          </w:tcPr>
          <w:p w14:paraId="5B0C57E8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3953826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E97CD9E" w14:textId="2486DCAF" w:rsidR="00B6607B" w:rsidRPr="009A3132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2.Bezpieczeństwo stosowania leków i preparatów ziołowych w okresie ciąży i laktacji, cz. 1. 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0B7E8A2" w14:textId="51D3F0E9" w:rsidR="00B6607B" w:rsidRPr="009A3132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6607B" w:rsidRPr="00F32B9D" w14:paraId="4D4E65D0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7DC604EA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B7819D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AF44093" w14:textId="00DF2AA1" w:rsidR="00B6607B" w:rsidRPr="00336794" w:rsidRDefault="00B6607B" w:rsidP="00B66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3.Bezpieczeństwo stosowania leków i preparatów ziołowych w okresie ciąży i laktacji, cz. 2. </w:t>
            </w:r>
          </w:p>
        </w:tc>
        <w:tc>
          <w:tcPr>
            <w:tcW w:w="3090" w:type="dxa"/>
            <w:vAlign w:val="center"/>
          </w:tcPr>
          <w:p w14:paraId="575E0764" w14:textId="5DEBFF65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6607B" w:rsidRPr="00F32B9D" w14:paraId="3A640543" w14:textId="77777777" w:rsidTr="008224F7">
        <w:trPr>
          <w:trHeight w:val="718"/>
        </w:trPr>
        <w:tc>
          <w:tcPr>
            <w:tcW w:w="1696" w:type="dxa"/>
            <w:vMerge w:val="restart"/>
            <w:vAlign w:val="center"/>
          </w:tcPr>
          <w:p w14:paraId="6C13D0D6" w14:textId="145161FE" w:rsidR="00B6607B" w:rsidRPr="00566D53" w:rsidRDefault="00B6607B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26.02.2025</w:t>
            </w:r>
          </w:p>
          <w:p w14:paraId="7D4B71D3" w14:textId="77777777" w:rsidR="00B6607B" w:rsidRPr="00566D53" w:rsidRDefault="00B6607B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9892F65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8.15-12.00 </w:t>
            </w:r>
          </w:p>
          <w:p w14:paraId="56274C02" w14:textId="77777777" w:rsidR="001A63FE" w:rsidRDefault="001A63FE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D42BB29" w14:textId="77777777" w:rsidR="001A63FE" w:rsidRDefault="001A63FE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Studium J. obcych</w:t>
            </w:r>
          </w:p>
          <w:p w14:paraId="525AB2AC" w14:textId="4B45114E" w:rsidR="001A63FE" w:rsidRPr="00566D53" w:rsidRDefault="001A63FE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s.23</w:t>
            </w:r>
          </w:p>
        </w:tc>
        <w:tc>
          <w:tcPr>
            <w:tcW w:w="4110" w:type="dxa"/>
            <w:vAlign w:val="center"/>
          </w:tcPr>
          <w:p w14:paraId="7C85569C" w14:textId="0509EFC5" w:rsidR="00B6607B" w:rsidRPr="00566D53" w:rsidRDefault="00B6607B" w:rsidP="00B6607B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4. Leki stosowane u pacjenta z ryzykiem zakrzepowo-zatorowym.</w:t>
            </w:r>
          </w:p>
        </w:tc>
        <w:tc>
          <w:tcPr>
            <w:tcW w:w="3090" w:type="dxa"/>
            <w:vAlign w:val="center"/>
          </w:tcPr>
          <w:p w14:paraId="22588E9E" w14:textId="7696F652" w:rsidR="00B6607B" w:rsidRPr="00566D53" w:rsidRDefault="00B6607B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B6607B" w:rsidRPr="00F32B9D" w14:paraId="13FC3B55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4E26306A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A1C41C7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9143F05" w14:textId="4221B975" w:rsidR="00B6607B" w:rsidRPr="00566D53" w:rsidRDefault="00B6607B" w:rsidP="00B6607B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5. Przegląd baz medycznych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i zasady wystawiania recept. </w:t>
            </w:r>
          </w:p>
        </w:tc>
        <w:tc>
          <w:tcPr>
            <w:tcW w:w="3090" w:type="dxa"/>
            <w:vAlign w:val="center"/>
          </w:tcPr>
          <w:p w14:paraId="38C2607C" w14:textId="3674D8B6" w:rsidR="00B6607B" w:rsidRPr="00566D53" w:rsidRDefault="00B6607B" w:rsidP="00B6607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B6607B" w:rsidRPr="00F32B9D" w14:paraId="4911296F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18E77A94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356441B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F7F6619" w14:textId="653B56DA" w:rsidR="00B6607B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Leki wpływające na układ krwiotwórczy, płyny elektrolitowe i żywienie pozajelitowe.</w:t>
            </w:r>
          </w:p>
        </w:tc>
        <w:tc>
          <w:tcPr>
            <w:tcW w:w="3090" w:type="dxa"/>
            <w:vAlign w:val="center"/>
          </w:tcPr>
          <w:p w14:paraId="757C9FF3" w14:textId="56EF7039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6607B" w:rsidRPr="00F32B9D" w14:paraId="522ED1BA" w14:textId="77777777" w:rsidTr="000D6F86">
        <w:trPr>
          <w:trHeight w:val="468"/>
        </w:trPr>
        <w:tc>
          <w:tcPr>
            <w:tcW w:w="1696" w:type="dxa"/>
            <w:vMerge w:val="restart"/>
            <w:vAlign w:val="center"/>
          </w:tcPr>
          <w:p w14:paraId="4AFE3725" w14:textId="382DB882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</w:tc>
        <w:tc>
          <w:tcPr>
            <w:tcW w:w="1560" w:type="dxa"/>
            <w:vMerge w:val="restart"/>
            <w:vAlign w:val="center"/>
          </w:tcPr>
          <w:p w14:paraId="5CCE1031" w14:textId="77777777" w:rsidR="00B6607B" w:rsidRPr="001A63FE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FE"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190207D1" w14:textId="77777777" w:rsidR="001A63FE" w:rsidRPr="001A63FE" w:rsidRDefault="001A63FE" w:rsidP="001A6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FE">
              <w:rPr>
                <w:rFonts w:ascii="Times New Roman" w:hAnsi="Times New Roman" w:cs="Times New Roman"/>
                <w:sz w:val="20"/>
                <w:szCs w:val="20"/>
              </w:rPr>
              <w:t>Studium J. obcych</w:t>
            </w:r>
          </w:p>
          <w:p w14:paraId="61FF6F5E" w14:textId="27AE45DF" w:rsidR="001A63FE" w:rsidRPr="001A63FE" w:rsidRDefault="001A63FE" w:rsidP="001A6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s.1</w:t>
            </w:r>
            <w:r w:rsidRPr="001A63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59673C4" w14:textId="68500C94" w:rsidR="001A63FE" w:rsidRP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7E3DA34" w14:textId="53A3FADB" w:rsidR="00B6607B" w:rsidRPr="008224F7" w:rsidRDefault="00B6607B" w:rsidP="009C3A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D212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ZALICZENIE CZĄSTKOWE </w:t>
            </w:r>
            <w:r w:rsidR="008003F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tematy 1-6</w:t>
            </w:r>
          </w:p>
        </w:tc>
        <w:tc>
          <w:tcPr>
            <w:tcW w:w="3090" w:type="dxa"/>
            <w:vAlign w:val="center"/>
          </w:tcPr>
          <w:p w14:paraId="0B9ACFB5" w14:textId="23DDFA4F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Małgorzata Bekier </w:t>
            </w:r>
          </w:p>
          <w:p w14:paraId="0B36D8FB" w14:textId="02A3517B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07B" w:rsidRPr="00F32B9D" w14:paraId="527198C4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0554FE2C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8A78DB7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2886202" w14:textId="77777777" w:rsidR="00B6607B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Leki przeciwcukrzycowe. </w:t>
            </w:r>
          </w:p>
          <w:p w14:paraId="3EF47401" w14:textId="20B6DD5C" w:rsidR="00B6607B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</w:tc>
        <w:tc>
          <w:tcPr>
            <w:tcW w:w="3090" w:type="dxa"/>
            <w:vAlign w:val="center"/>
          </w:tcPr>
          <w:p w14:paraId="3C265434" w14:textId="25791912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Małgorzata Bekier </w:t>
            </w:r>
          </w:p>
          <w:p w14:paraId="431331FD" w14:textId="5B74BD63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07B" w:rsidRPr="00F32B9D" w14:paraId="62A2794B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7C09EDBE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3F27B86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74A5E65" w14:textId="77777777" w:rsidR="00B6607B" w:rsidRPr="00263767" w:rsidRDefault="00B6607B" w:rsidP="00B6607B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8. Leki stosowane w chorobach układu pokarmowego.</w:t>
            </w:r>
          </w:p>
          <w:p w14:paraId="287993EE" w14:textId="763D278B" w:rsidR="00B6607B" w:rsidRPr="00263767" w:rsidRDefault="00B6607B" w:rsidP="00B6607B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 x 45 min</w:t>
            </w:r>
          </w:p>
        </w:tc>
        <w:tc>
          <w:tcPr>
            <w:tcW w:w="3090" w:type="dxa"/>
            <w:vAlign w:val="center"/>
          </w:tcPr>
          <w:p w14:paraId="5B2CD98A" w14:textId="49B5E52F" w:rsidR="00B6607B" w:rsidRPr="00263767" w:rsidRDefault="00C75B92" w:rsidP="00B6607B">
            <w:pPr>
              <w:jc w:val="center"/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B6607B" w:rsidRPr="00F32B9D" w14:paraId="5B987DF6" w14:textId="77777777" w:rsidTr="008224F7">
        <w:trPr>
          <w:trHeight w:val="542"/>
        </w:trPr>
        <w:tc>
          <w:tcPr>
            <w:tcW w:w="1696" w:type="dxa"/>
            <w:vMerge/>
            <w:vAlign w:val="center"/>
          </w:tcPr>
          <w:p w14:paraId="3B2FAE29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F3926F3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D31B063" w14:textId="77777777" w:rsidR="00B6607B" w:rsidRPr="00263767" w:rsidRDefault="00B6607B" w:rsidP="00B6607B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 xml:space="preserve">9. Leki stosowane w chorobach układu oddechowego. </w:t>
            </w:r>
          </w:p>
          <w:p w14:paraId="3E97F9C4" w14:textId="34FAD063" w:rsidR="00B6607B" w:rsidRPr="00263767" w:rsidRDefault="00B6607B" w:rsidP="00B6607B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 x 45 min</w:t>
            </w:r>
          </w:p>
        </w:tc>
        <w:tc>
          <w:tcPr>
            <w:tcW w:w="3090" w:type="dxa"/>
            <w:vAlign w:val="center"/>
          </w:tcPr>
          <w:p w14:paraId="6755A499" w14:textId="6EF22891" w:rsidR="00B6607B" w:rsidRPr="00263767" w:rsidRDefault="00C75B92" w:rsidP="00B6607B">
            <w:pPr>
              <w:jc w:val="center"/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B6607B" w:rsidRPr="00F32B9D" w14:paraId="7F11C872" w14:textId="77777777" w:rsidTr="000D6F86">
        <w:trPr>
          <w:trHeight w:val="525"/>
        </w:trPr>
        <w:tc>
          <w:tcPr>
            <w:tcW w:w="1696" w:type="dxa"/>
            <w:vMerge w:val="restart"/>
            <w:vAlign w:val="center"/>
          </w:tcPr>
          <w:p w14:paraId="7D66D873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DB0DF" w14:textId="6D8AAA3D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05.03.2025</w:t>
            </w:r>
          </w:p>
        </w:tc>
        <w:tc>
          <w:tcPr>
            <w:tcW w:w="1560" w:type="dxa"/>
            <w:vMerge w:val="restart"/>
            <w:vAlign w:val="center"/>
          </w:tcPr>
          <w:p w14:paraId="228378C5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70950EAE" w14:textId="77777777" w:rsid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71EE5" w14:textId="3B979AF1" w:rsidR="001A63FE" w:rsidRPr="008224F7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CKD sala 2.09</w:t>
            </w:r>
          </w:p>
        </w:tc>
        <w:tc>
          <w:tcPr>
            <w:tcW w:w="4110" w:type="dxa"/>
            <w:vAlign w:val="center"/>
          </w:tcPr>
          <w:p w14:paraId="6E22461B" w14:textId="0C730B54" w:rsidR="00B6607B" w:rsidRPr="00C75B92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B92">
              <w:rPr>
                <w:rFonts w:ascii="Times New Roman" w:hAnsi="Times New Roman" w:cs="Times New Roman"/>
                <w:sz w:val="20"/>
                <w:szCs w:val="20"/>
              </w:rPr>
              <w:t xml:space="preserve">10. Leki wpływające na autonomiczny układ nerwowy (AUN). </w:t>
            </w:r>
          </w:p>
          <w:p w14:paraId="115926C3" w14:textId="33E866FB" w:rsidR="00B6607B" w:rsidRPr="00C75B92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B92"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</w:tc>
        <w:tc>
          <w:tcPr>
            <w:tcW w:w="3090" w:type="dxa"/>
            <w:vAlign w:val="center"/>
          </w:tcPr>
          <w:p w14:paraId="2430CC13" w14:textId="75C377AF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32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9A3132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9A3132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9A3132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</w:p>
        </w:tc>
      </w:tr>
      <w:tr w:rsidR="00B6607B" w:rsidRPr="00F32B9D" w14:paraId="34C495FE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0870EBF8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F193AEB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6D35FDF" w14:textId="6E7F5F38" w:rsidR="00B6607B" w:rsidRPr="00C75B92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B92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3E1402">
              <w:rPr>
                <w:rFonts w:ascii="Times New Roman" w:hAnsi="Times New Roman" w:cs="Times New Roman"/>
                <w:sz w:val="20"/>
                <w:szCs w:val="20"/>
              </w:rPr>
              <w:t>Leki przeciwpadaczkowe</w:t>
            </w:r>
            <w:r w:rsidRPr="00C7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F6418F" w14:textId="5611CC0C" w:rsidR="00B6607B" w:rsidRPr="00C75B92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B92">
              <w:rPr>
                <w:rFonts w:ascii="Times New Roman" w:hAnsi="Times New Roman" w:cs="Times New Roman"/>
                <w:sz w:val="20"/>
                <w:szCs w:val="20"/>
              </w:rPr>
              <w:t>1 x 45 min</w:t>
            </w:r>
          </w:p>
        </w:tc>
        <w:tc>
          <w:tcPr>
            <w:tcW w:w="3090" w:type="dxa"/>
            <w:vAlign w:val="center"/>
          </w:tcPr>
          <w:p w14:paraId="433DCBEA" w14:textId="03CDC0A1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132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9A3132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9A3132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9A3132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</w:p>
        </w:tc>
      </w:tr>
      <w:tr w:rsidR="00B6607B" w:rsidRPr="00F32B9D" w14:paraId="1BD6C1DB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3CCB4CB1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E4A0594" w14:textId="77777777" w:rsidR="00B6607B" w:rsidRPr="008224F7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207FE37" w14:textId="562BDA82" w:rsidR="00B6607B" w:rsidRPr="00263767" w:rsidRDefault="00B6607B" w:rsidP="00B6607B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12. Leki przeciwzapalne i przeciwbólowe.</w:t>
            </w:r>
          </w:p>
          <w:p w14:paraId="58C4F274" w14:textId="57B04A56" w:rsidR="00B6607B" w:rsidRPr="00263767" w:rsidRDefault="00B6607B" w:rsidP="00B6607B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2 x 45 min</w:t>
            </w:r>
          </w:p>
        </w:tc>
        <w:tc>
          <w:tcPr>
            <w:tcW w:w="3090" w:type="dxa"/>
            <w:vAlign w:val="center"/>
          </w:tcPr>
          <w:p w14:paraId="1696375E" w14:textId="6A8A85CD" w:rsidR="00B6607B" w:rsidRPr="00263767" w:rsidRDefault="00263767" w:rsidP="00B6607B">
            <w:pPr>
              <w:jc w:val="center"/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B6607B" w:rsidRPr="000D6F86" w14:paraId="263463FD" w14:textId="77777777" w:rsidTr="008224F7">
        <w:trPr>
          <w:trHeight w:val="718"/>
        </w:trPr>
        <w:tc>
          <w:tcPr>
            <w:tcW w:w="1696" w:type="dxa"/>
            <w:vMerge w:val="restart"/>
            <w:vAlign w:val="center"/>
          </w:tcPr>
          <w:p w14:paraId="196EEED1" w14:textId="71B3C798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</w:tc>
        <w:tc>
          <w:tcPr>
            <w:tcW w:w="1560" w:type="dxa"/>
            <w:vMerge w:val="restart"/>
            <w:vAlign w:val="center"/>
          </w:tcPr>
          <w:p w14:paraId="24D43CFC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5C042BEF" w14:textId="77777777" w:rsid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99639" w14:textId="77777777" w:rsidR="001A63FE" w:rsidRPr="001A63FE" w:rsidRDefault="001A63FE" w:rsidP="001A6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FE">
              <w:rPr>
                <w:rFonts w:ascii="Times New Roman" w:hAnsi="Times New Roman" w:cs="Times New Roman"/>
                <w:sz w:val="20"/>
                <w:szCs w:val="20"/>
              </w:rPr>
              <w:t>Studium J. obcych</w:t>
            </w:r>
          </w:p>
          <w:p w14:paraId="17E4FA4D" w14:textId="77777777" w:rsidR="001A63FE" w:rsidRPr="001A63FE" w:rsidRDefault="001A63FE" w:rsidP="001A6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s.1</w:t>
            </w:r>
            <w:r w:rsidRPr="001A63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CC7E19" w14:textId="7D345740" w:rsid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30E6B6E" w14:textId="130A1BA1" w:rsidR="00B6607B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F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ZALICZENIE CZĄSTKOWE </w:t>
            </w:r>
            <w:r w:rsidR="008003F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tematy 7-12</w:t>
            </w:r>
          </w:p>
        </w:tc>
        <w:tc>
          <w:tcPr>
            <w:tcW w:w="3090" w:type="dxa"/>
            <w:vAlign w:val="center"/>
          </w:tcPr>
          <w:p w14:paraId="0B3C5FD0" w14:textId="64FC968B" w:rsidR="00B6607B" w:rsidRPr="000D6F86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6607B" w:rsidRPr="000D6F86" w14:paraId="0C28E7EC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3B08DBD5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DE63F3D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514DE3A" w14:textId="49284E21" w:rsidR="00B6607B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Leki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przeciwnadciśnieniowe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Leczenie nadciśnienia w okresie ciąży i laktacji.</w:t>
            </w:r>
          </w:p>
        </w:tc>
        <w:tc>
          <w:tcPr>
            <w:tcW w:w="3090" w:type="dxa"/>
            <w:vAlign w:val="center"/>
          </w:tcPr>
          <w:p w14:paraId="6C9E3374" w14:textId="2A4A1697" w:rsidR="00B6607B" w:rsidRPr="000D6F86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6607B" w:rsidRPr="000D6F86" w14:paraId="601C579C" w14:textId="77777777" w:rsidTr="008224F7">
        <w:trPr>
          <w:trHeight w:val="718"/>
        </w:trPr>
        <w:tc>
          <w:tcPr>
            <w:tcW w:w="1696" w:type="dxa"/>
            <w:vMerge/>
            <w:vAlign w:val="center"/>
          </w:tcPr>
          <w:p w14:paraId="3CD1A440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1970EE7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B23A416" w14:textId="77516715" w:rsidR="00B6607B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Leczenie bólu menstruacyjnego, okołoporodowego i bólu u noworodka. </w:t>
            </w:r>
          </w:p>
        </w:tc>
        <w:tc>
          <w:tcPr>
            <w:tcW w:w="3090" w:type="dxa"/>
            <w:vAlign w:val="center"/>
          </w:tcPr>
          <w:p w14:paraId="115AB69D" w14:textId="08EC94BB" w:rsidR="00B6607B" w:rsidRPr="000D6F86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Filip Otto</w:t>
            </w:r>
          </w:p>
        </w:tc>
      </w:tr>
      <w:tr w:rsidR="00B6607B" w:rsidRPr="000D6F86" w14:paraId="1D16BEF0" w14:textId="77777777" w:rsidTr="008224F7">
        <w:trPr>
          <w:trHeight w:val="718"/>
        </w:trPr>
        <w:tc>
          <w:tcPr>
            <w:tcW w:w="1696" w:type="dxa"/>
            <w:vAlign w:val="center"/>
          </w:tcPr>
          <w:p w14:paraId="2FD8F768" w14:textId="01C2255C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12.03.2025</w:t>
            </w:r>
          </w:p>
        </w:tc>
        <w:tc>
          <w:tcPr>
            <w:tcW w:w="1560" w:type="dxa"/>
            <w:vAlign w:val="center"/>
          </w:tcPr>
          <w:p w14:paraId="6370E822" w14:textId="77777777" w:rsidR="00B6607B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406959F5" w14:textId="77777777" w:rsidR="001A63FE" w:rsidRPr="001A63FE" w:rsidRDefault="001A63FE" w:rsidP="001A6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FE">
              <w:rPr>
                <w:rFonts w:ascii="Times New Roman" w:hAnsi="Times New Roman" w:cs="Times New Roman"/>
                <w:sz w:val="20"/>
                <w:szCs w:val="20"/>
              </w:rPr>
              <w:t>Studium J. obcych</w:t>
            </w:r>
          </w:p>
          <w:p w14:paraId="24ACD8E2" w14:textId="6DEF071A" w:rsidR="001A63FE" w:rsidRPr="001A63FE" w:rsidRDefault="001A63FE" w:rsidP="001A6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s.9</w:t>
            </w:r>
          </w:p>
          <w:p w14:paraId="260246F8" w14:textId="77777777" w:rsid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81B30" w14:textId="7D86589C" w:rsidR="001A63FE" w:rsidRDefault="001A63FE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357C213" w14:textId="3401E1B6" w:rsidR="00B6607B" w:rsidRDefault="00B6607B" w:rsidP="00B6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Leki przeciwastmatyczne. Podsumowanie materiału z seminariów i wykładów.</w:t>
            </w:r>
          </w:p>
        </w:tc>
        <w:tc>
          <w:tcPr>
            <w:tcW w:w="3090" w:type="dxa"/>
            <w:vAlign w:val="center"/>
          </w:tcPr>
          <w:p w14:paraId="48BD313D" w14:textId="473CE306" w:rsidR="00B6607B" w:rsidRPr="000D6F86" w:rsidRDefault="00B6607B" w:rsidP="00B660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Mgr</w:t>
            </w:r>
            <w:proofErr w:type="spellEnd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farm. Filip Otto (8.15-9.05)/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hab.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Bienert</w:t>
            </w:r>
            <w:proofErr w:type="spellEnd"/>
          </w:p>
        </w:tc>
      </w:tr>
    </w:tbl>
    <w:p w14:paraId="6081F52E" w14:textId="2778D7B2" w:rsidR="002B798A" w:rsidRDefault="002B798A" w:rsidP="008E2ABD">
      <w:pPr>
        <w:rPr>
          <w:rFonts w:ascii="Times New Roman" w:hAnsi="Times New Roman" w:cs="Times New Roman"/>
          <w:lang w:val="en-US"/>
        </w:rPr>
      </w:pPr>
    </w:p>
    <w:p w14:paraId="5039A751" w14:textId="7E0C1CD4" w:rsidR="000D6F86" w:rsidRPr="000D6F86" w:rsidRDefault="000D6F86" w:rsidP="008E2ABD">
      <w:pPr>
        <w:rPr>
          <w:rFonts w:ascii="Times New Roman" w:hAnsi="Times New Roman" w:cs="Times New Roman"/>
        </w:rPr>
      </w:pPr>
    </w:p>
    <w:p w14:paraId="31BAF3D7" w14:textId="77777777" w:rsidR="000D6F86" w:rsidRPr="000D6F86" w:rsidRDefault="000D6F86">
      <w:pPr>
        <w:rPr>
          <w:rFonts w:ascii="Times New Roman" w:hAnsi="Times New Roman" w:cs="Times New Roman"/>
        </w:rPr>
      </w:pPr>
      <w:r w:rsidRPr="000D6F86">
        <w:rPr>
          <w:rFonts w:ascii="Times New Roman" w:hAnsi="Times New Roman" w:cs="Times New Roman"/>
        </w:rPr>
        <w:br w:type="page"/>
      </w:r>
    </w:p>
    <w:p w14:paraId="6C295EA3" w14:textId="0F1CD6A1" w:rsidR="000D6F86" w:rsidRPr="000D6F86" w:rsidRDefault="000D6F86" w:rsidP="000D6F86">
      <w:pPr>
        <w:rPr>
          <w:rFonts w:ascii="Times New Roman" w:hAnsi="Times New Roman" w:cs="Times New Roman"/>
          <w:b/>
          <w:bCs/>
        </w:rPr>
      </w:pPr>
      <w:r w:rsidRPr="000D6F86">
        <w:rPr>
          <w:rFonts w:ascii="Times New Roman" w:hAnsi="Times New Roman" w:cs="Times New Roman"/>
          <w:b/>
          <w:bCs/>
        </w:rPr>
        <w:lastRenderedPageBreak/>
        <w:t>SEMINARIA (30 h) – grupa 2. (V, VI</w:t>
      </w:r>
      <w:r>
        <w:rPr>
          <w:rFonts w:ascii="Times New Roman" w:hAnsi="Times New Roman" w:cs="Times New Roman"/>
          <w:b/>
          <w:bCs/>
        </w:rPr>
        <w:t>, VII, VIII)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1"/>
        <w:gridCol w:w="1531"/>
        <w:gridCol w:w="4019"/>
        <w:gridCol w:w="3005"/>
      </w:tblGrid>
      <w:tr w:rsidR="000D6F86" w:rsidRPr="00F32B9D" w14:paraId="48658257" w14:textId="77777777" w:rsidTr="009871E7">
        <w:trPr>
          <w:trHeight w:val="336"/>
        </w:trPr>
        <w:tc>
          <w:tcPr>
            <w:tcW w:w="1901" w:type="dxa"/>
            <w:vAlign w:val="center"/>
          </w:tcPr>
          <w:p w14:paraId="0A2083C3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31" w:type="dxa"/>
            <w:vAlign w:val="center"/>
          </w:tcPr>
          <w:p w14:paraId="1C6B7CB9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4019" w:type="dxa"/>
            <w:vAlign w:val="center"/>
          </w:tcPr>
          <w:p w14:paraId="629C977A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005" w:type="dxa"/>
            <w:vAlign w:val="center"/>
          </w:tcPr>
          <w:p w14:paraId="2C6C0E18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941475" w:rsidRPr="00F32B9D" w14:paraId="773B87EF" w14:textId="77777777" w:rsidTr="00941475">
        <w:trPr>
          <w:trHeight w:val="1143"/>
        </w:trPr>
        <w:tc>
          <w:tcPr>
            <w:tcW w:w="1901" w:type="dxa"/>
            <w:vAlign w:val="center"/>
          </w:tcPr>
          <w:p w14:paraId="7946125A" w14:textId="0DAC8374" w:rsidR="00941475" w:rsidRPr="008224F7" w:rsidRDefault="00941475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531" w:type="dxa"/>
            <w:vAlign w:val="center"/>
          </w:tcPr>
          <w:p w14:paraId="2CB498F6" w14:textId="77777777" w:rsidR="00941475" w:rsidRDefault="00941475" w:rsidP="00F5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8.15-12.00</w:t>
            </w:r>
          </w:p>
          <w:p w14:paraId="32A23DD1" w14:textId="77777777" w:rsidR="00F52B5E" w:rsidRDefault="00F52B5E" w:rsidP="00F5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B033B" w14:textId="4E341230" w:rsidR="00F52B5E" w:rsidRPr="008224F7" w:rsidRDefault="00F52B5E" w:rsidP="00F5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Sala A202</w:t>
            </w:r>
          </w:p>
        </w:tc>
        <w:tc>
          <w:tcPr>
            <w:tcW w:w="4019" w:type="dxa"/>
            <w:vAlign w:val="center"/>
          </w:tcPr>
          <w:p w14:paraId="484AADA4" w14:textId="33C1882B" w:rsidR="00941475" w:rsidRDefault="00941475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Leki przeciwastmatyczne. </w:t>
            </w:r>
          </w:p>
          <w:p w14:paraId="7E357D6B" w14:textId="77777777" w:rsidR="00941475" w:rsidRDefault="00941475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79DB7" w14:textId="2CE34416" w:rsidR="00941475" w:rsidRPr="00056041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DE3CB3C" w14:textId="77777777" w:rsidR="00941475" w:rsidRDefault="00941475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Mgr</w:t>
            </w:r>
            <w:proofErr w:type="spellEnd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farm. Filip Otto (8.15-9.05)/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hab.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Bienert</w:t>
            </w:r>
            <w:proofErr w:type="spellEnd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83512E" w14:textId="77777777" w:rsidR="00941475" w:rsidRDefault="00941475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A408F" w14:textId="6DF0E92E" w:rsidR="00941475" w:rsidRPr="00056041" w:rsidRDefault="00941475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F86" w:rsidRPr="00F32B9D" w14:paraId="3C58F2AB" w14:textId="77777777" w:rsidTr="009871E7">
        <w:trPr>
          <w:trHeight w:val="718"/>
        </w:trPr>
        <w:tc>
          <w:tcPr>
            <w:tcW w:w="1901" w:type="dxa"/>
            <w:vMerge w:val="restart"/>
            <w:vAlign w:val="center"/>
          </w:tcPr>
          <w:p w14:paraId="0DDBFFAF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4BECA6F1" w14:textId="4EEF979C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21.03.2025</w:t>
            </w:r>
          </w:p>
        </w:tc>
        <w:tc>
          <w:tcPr>
            <w:tcW w:w="1531" w:type="dxa"/>
            <w:vMerge w:val="restart"/>
            <w:vAlign w:val="center"/>
          </w:tcPr>
          <w:p w14:paraId="3072BEDF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8.15-12.00 </w:t>
            </w:r>
          </w:p>
          <w:p w14:paraId="5B4640CE" w14:textId="77777777" w:rsidR="00F52B5E" w:rsidRDefault="00F52B5E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50CD3CE2" w14:textId="3DC6B44C" w:rsidR="00F52B5E" w:rsidRPr="00017E8C" w:rsidRDefault="00F52B5E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Humanum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sala 1.3</w:t>
            </w:r>
          </w:p>
        </w:tc>
        <w:tc>
          <w:tcPr>
            <w:tcW w:w="4019" w:type="dxa"/>
            <w:vAlign w:val="center"/>
          </w:tcPr>
          <w:p w14:paraId="6CA59DA3" w14:textId="227E41CF" w:rsidR="000D6F86" w:rsidRPr="00017E8C" w:rsidRDefault="00941475" w:rsidP="00331C7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  <w:r w:rsidR="000D6F86"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Leki stosowane u pacjenta z ryzykiem zakrzepowo-zatorowym.</w:t>
            </w:r>
          </w:p>
        </w:tc>
        <w:tc>
          <w:tcPr>
            <w:tcW w:w="3005" w:type="dxa"/>
            <w:vAlign w:val="center"/>
          </w:tcPr>
          <w:p w14:paraId="289D79DE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0D6F86" w:rsidRPr="00F32B9D" w14:paraId="432252B5" w14:textId="77777777" w:rsidTr="009871E7">
        <w:trPr>
          <w:trHeight w:val="718"/>
        </w:trPr>
        <w:tc>
          <w:tcPr>
            <w:tcW w:w="1901" w:type="dxa"/>
            <w:vMerge/>
            <w:vAlign w:val="center"/>
          </w:tcPr>
          <w:p w14:paraId="3B626CBA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9F1F6E8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629A0C3A" w14:textId="45F18BEB" w:rsidR="000D6F86" w:rsidRPr="00017E8C" w:rsidRDefault="00941475" w:rsidP="00331C7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  <w:r w:rsidR="000D6F86"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. </w:t>
            </w:r>
            <w:r w:rsidR="004B3655"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Przegląd baz medycznych</w:t>
            </w:r>
            <w:r w:rsidR="004B365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i zasady wystawiania recept.</w:t>
            </w:r>
          </w:p>
        </w:tc>
        <w:tc>
          <w:tcPr>
            <w:tcW w:w="3005" w:type="dxa"/>
            <w:vAlign w:val="center"/>
          </w:tcPr>
          <w:p w14:paraId="4AD40721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0D6F86" w:rsidRPr="00F32B9D" w14:paraId="0609A76B" w14:textId="77777777" w:rsidTr="009871E7">
        <w:trPr>
          <w:trHeight w:val="718"/>
        </w:trPr>
        <w:tc>
          <w:tcPr>
            <w:tcW w:w="1901" w:type="dxa"/>
            <w:vMerge/>
            <w:vAlign w:val="center"/>
          </w:tcPr>
          <w:p w14:paraId="16CBBBCE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20F07D58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45055297" w14:textId="6188C78F" w:rsidR="000D6F86" w:rsidRDefault="00941475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6F86">
              <w:rPr>
                <w:rFonts w:ascii="Times New Roman" w:hAnsi="Times New Roman" w:cs="Times New Roman"/>
                <w:sz w:val="20"/>
                <w:szCs w:val="20"/>
              </w:rPr>
              <w:t>. Leki wpływające na układ krwiotwórczy, płyny elektrolitowe i żywienie pozajelitowe.</w:t>
            </w:r>
          </w:p>
        </w:tc>
        <w:tc>
          <w:tcPr>
            <w:tcW w:w="3005" w:type="dxa"/>
            <w:vAlign w:val="center"/>
          </w:tcPr>
          <w:p w14:paraId="783E387A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0D6F86" w:rsidRPr="00F32B9D" w14:paraId="329CDBD2" w14:textId="77777777" w:rsidTr="009871E7">
        <w:trPr>
          <w:trHeight w:val="468"/>
        </w:trPr>
        <w:tc>
          <w:tcPr>
            <w:tcW w:w="1901" w:type="dxa"/>
            <w:vMerge w:val="restart"/>
            <w:vAlign w:val="center"/>
          </w:tcPr>
          <w:p w14:paraId="3B687A87" w14:textId="525D1F76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27.03.2023</w:t>
            </w:r>
          </w:p>
        </w:tc>
        <w:tc>
          <w:tcPr>
            <w:tcW w:w="1531" w:type="dxa"/>
            <w:vMerge w:val="restart"/>
            <w:vAlign w:val="center"/>
          </w:tcPr>
          <w:p w14:paraId="09778642" w14:textId="77777777" w:rsidR="00F52B5E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8.15-12.00</w:t>
            </w:r>
          </w:p>
          <w:p w14:paraId="73FEDF40" w14:textId="77777777" w:rsidR="00F52B5E" w:rsidRDefault="00F52B5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71E6" w14:textId="6C4CF9E7" w:rsidR="000D6F86" w:rsidRPr="008224F7" w:rsidRDefault="00F52B5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sala 1.14</w:t>
            </w:r>
            <w:r w:rsidR="000D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9" w:type="dxa"/>
            <w:vAlign w:val="center"/>
          </w:tcPr>
          <w:p w14:paraId="2DEB4AC4" w14:textId="54FA2584" w:rsidR="00C87A26" w:rsidRPr="00AE353D" w:rsidRDefault="000D6F86" w:rsidP="009C3A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E353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ZALICZENIE CZĄSTKOWE </w:t>
            </w:r>
            <w:r w:rsidR="008003F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(tematy 1-4)</w:t>
            </w:r>
          </w:p>
        </w:tc>
        <w:tc>
          <w:tcPr>
            <w:tcW w:w="3005" w:type="dxa"/>
            <w:vAlign w:val="center"/>
          </w:tcPr>
          <w:p w14:paraId="0BAAF92D" w14:textId="21C87FDD" w:rsidR="009F6936" w:rsidRPr="00AE353D" w:rsidRDefault="009F6936" w:rsidP="009F6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53D">
              <w:rPr>
                <w:rFonts w:ascii="Times New Roman" w:hAnsi="Times New Roman" w:cs="Times New Roman"/>
                <w:sz w:val="20"/>
                <w:szCs w:val="20"/>
              </w:rPr>
              <w:t xml:space="preserve">Mgr farm. Małgorzata Bekier </w:t>
            </w:r>
          </w:p>
          <w:p w14:paraId="369FFC3F" w14:textId="2FA95601" w:rsidR="000D6F86" w:rsidRPr="00AE353D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F86" w:rsidRPr="00F32B9D" w14:paraId="4DD51CEA" w14:textId="77777777" w:rsidTr="009871E7">
        <w:trPr>
          <w:trHeight w:val="718"/>
        </w:trPr>
        <w:tc>
          <w:tcPr>
            <w:tcW w:w="1901" w:type="dxa"/>
            <w:vMerge/>
            <w:vAlign w:val="center"/>
          </w:tcPr>
          <w:p w14:paraId="46A9E673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7EFA9779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3ACDBC93" w14:textId="15A61EFD" w:rsidR="000D6F86" w:rsidRDefault="00941475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6F86">
              <w:rPr>
                <w:rFonts w:ascii="Times New Roman" w:hAnsi="Times New Roman" w:cs="Times New Roman"/>
                <w:sz w:val="20"/>
                <w:szCs w:val="20"/>
              </w:rPr>
              <w:t>. Leki przeciwcukrzycowe.</w:t>
            </w:r>
          </w:p>
          <w:p w14:paraId="6E920B05" w14:textId="17F841DA" w:rsidR="00C87A26" w:rsidRDefault="00C87A2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</w:tc>
        <w:tc>
          <w:tcPr>
            <w:tcW w:w="3005" w:type="dxa"/>
            <w:vAlign w:val="center"/>
          </w:tcPr>
          <w:p w14:paraId="5E30A4DF" w14:textId="77777777" w:rsidR="00BF6C3F" w:rsidRDefault="00BF6C3F" w:rsidP="00BF6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Małgorzata Bekier </w:t>
            </w:r>
          </w:p>
          <w:p w14:paraId="73BDA7A3" w14:textId="0E552F85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F86" w:rsidRPr="00F32B9D" w14:paraId="2BE789B1" w14:textId="77777777" w:rsidTr="009871E7">
        <w:trPr>
          <w:trHeight w:val="718"/>
        </w:trPr>
        <w:tc>
          <w:tcPr>
            <w:tcW w:w="1901" w:type="dxa"/>
            <w:vMerge/>
            <w:vAlign w:val="center"/>
          </w:tcPr>
          <w:p w14:paraId="03C30ADD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C846932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4FB74492" w14:textId="06ECECCB" w:rsidR="000D6F86" w:rsidRPr="00263767" w:rsidRDefault="00941475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6</w:t>
            </w:r>
            <w:r w:rsidR="000D6F86"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 xml:space="preserve">. Leki </w:t>
            </w:r>
            <w:r w:rsidR="0024267C"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 xml:space="preserve">stosowane w chorobach </w:t>
            </w:r>
            <w:r w:rsidR="000D6F86"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układu pokarmowego.</w:t>
            </w:r>
          </w:p>
          <w:p w14:paraId="2EC483BF" w14:textId="5009FB72" w:rsidR="00C87A26" w:rsidRPr="00263767" w:rsidRDefault="00C87A26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 x 45 min</w:t>
            </w:r>
          </w:p>
        </w:tc>
        <w:tc>
          <w:tcPr>
            <w:tcW w:w="3005" w:type="dxa"/>
            <w:vAlign w:val="center"/>
          </w:tcPr>
          <w:p w14:paraId="43FF1579" w14:textId="506D64E5" w:rsidR="000D6F86" w:rsidRPr="008224F7" w:rsidRDefault="00263767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0D6F86" w:rsidRPr="00F32B9D" w14:paraId="3748FC60" w14:textId="77777777" w:rsidTr="009871E7">
        <w:trPr>
          <w:trHeight w:val="542"/>
        </w:trPr>
        <w:tc>
          <w:tcPr>
            <w:tcW w:w="1901" w:type="dxa"/>
            <w:vMerge/>
            <w:vAlign w:val="center"/>
          </w:tcPr>
          <w:p w14:paraId="6C9A10C2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D81CAED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62B7C839" w14:textId="4F8C6084" w:rsidR="000D6F86" w:rsidRPr="00263767" w:rsidRDefault="00941475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7</w:t>
            </w:r>
            <w:r w:rsidR="001D342B"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. Leki stosowane w chorobach układu oddechowego.</w:t>
            </w:r>
          </w:p>
          <w:p w14:paraId="2752C808" w14:textId="234D937E" w:rsidR="00C87A26" w:rsidRPr="00263767" w:rsidRDefault="00C87A26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 x 45 min</w:t>
            </w:r>
          </w:p>
        </w:tc>
        <w:tc>
          <w:tcPr>
            <w:tcW w:w="3005" w:type="dxa"/>
            <w:vAlign w:val="center"/>
          </w:tcPr>
          <w:p w14:paraId="2DD09DF8" w14:textId="007545A4" w:rsidR="000D6F86" w:rsidRPr="008224F7" w:rsidRDefault="00263767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0D6F86" w:rsidRPr="00F32B9D" w14:paraId="2AA6AFF2" w14:textId="77777777" w:rsidTr="009871E7">
        <w:trPr>
          <w:trHeight w:val="718"/>
        </w:trPr>
        <w:tc>
          <w:tcPr>
            <w:tcW w:w="1901" w:type="dxa"/>
            <w:vMerge w:val="restart"/>
            <w:vAlign w:val="center"/>
          </w:tcPr>
          <w:p w14:paraId="0606BB15" w14:textId="0F7E0B22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1531" w:type="dxa"/>
            <w:vMerge w:val="restart"/>
            <w:vAlign w:val="center"/>
          </w:tcPr>
          <w:p w14:paraId="2F756541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11CBB1BF" w14:textId="77777777" w:rsidR="00F52B5E" w:rsidRDefault="00F52B5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BDB0" w14:textId="791D42C8" w:rsidR="00F52B5E" w:rsidRPr="008224F7" w:rsidRDefault="00F52B5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CKD sala 2.09</w:t>
            </w:r>
          </w:p>
        </w:tc>
        <w:tc>
          <w:tcPr>
            <w:tcW w:w="4019" w:type="dxa"/>
            <w:vAlign w:val="center"/>
          </w:tcPr>
          <w:p w14:paraId="190733BC" w14:textId="05CF5CC0" w:rsidR="00056041" w:rsidRPr="00263767" w:rsidRDefault="00941475" w:rsidP="00056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D6F86" w:rsidRPr="002637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56041" w:rsidRPr="00263767">
              <w:rPr>
                <w:rFonts w:ascii="Times New Roman" w:hAnsi="Times New Roman" w:cs="Times New Roman"/>
                <w:sz w:val="20"/>
                <w:szCs w:val="20"/>
              </w:rPr>
              <w:t xml:space="preserve">Leki wpływające na autonomiczny układ nerwowy (AUN). </w:t>
            </w:r>
          </w:p>
          <w:p w14:paraId="00D0F776" w14:textId="44587589" w:rsidR="000D6F86" w:rsidRPr="00263767" w:rsidRDefault="00056041" w:rsidP="00056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</w:tc>
        <w:tc>
          <w:tcPr>
            <w:tcW w:w="3005" w:type="dxa"/>
            <w:vAlign w:val="center"/>
          </w:tcPr>
          <w:p w14:paraId="6BB21A45" w14:textId="33A288FB" w:rsidR="000D6F86" w:rsidRPr="00056041" w:rsidRDefault="00056041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D6F86" w:rsidRPr="00F32B9D" w14:paraId="13D705B5" w14:textId="77777777" w:rsidTr="009871E7">
        <w:trPr>
          <w:trHeight w:val="830"/>
        </w:trPr>
        <w:tc>
          <w:tcPr>
            <w:tcW w:w="1901" w:type="dxa"/>
            <w:vMerge/>
            <w:vAlign w:val="center"/>
          </w:tcPr>
          <w:p w14:paraId="57B8A510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1A141F5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3C6EBF8B" w14:textId="77777777" w:rsidR="003E1402" w:rsidRPr="00C75B92" w:rsidRDefault="00941475" w:rsidP="003E1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D6F86" w:rsidRPr="002637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E1402">
              <w:rPr>
                <w:rFonts w:ascii="Times New Roman" w:hAnsi="Times New Roman" w:cs="Times New Roman"/>
                <w:sz w:val="20"/>
                <w:szCs w:val="20"/>
              </w:rPr>
              <w:t>Leki przeciwpadaczkowe</w:t>
            </w:r>
            <w:r w:rsidR="003E1402" w:rsidRPr="00C7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746D03" w14:textId="7FB71694" w:rsidR="00056041" w:rsidRPr="00263767" w:rsidRDefault="00056041" w:rsidP="00056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C4A78" w14:textId="2390664B" w:rsidR="000D6F86" w:rsidRPr="00263767" w:rsidRDefault="00056041" w:rsidP="00056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sz w:val="20"/>
                <w:szCs w:val="20"/>
              </w:rPr>
              <w:t xml:space="preserve">1 x 45 min </w:t>
            </w:r>
          </w:p>
        </w:tc>
        <w:tc>
          <w:tcPr>
            <w:tcW w:w="3005" w:type="dxa"/>
            <w:vAlign w:val="center"/>
          </w:tcPr>
          <w:p w14:paraId="0F7197BE" w14:textId="4FFD000B" w:rsidR="000D6F86" w:rsidRPr="00056041" w:rsidRDefault="00056041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</w:p>
        </w:tc>
      </w:tr>
      <w:tr w:rsidR="000D6F86" w:rsidRPr="00F32B9D" w14:paraId="673EC6E6" w14:textId="77777777" w:rsidTr="009871E7">
        <w:trPr>
          <w:trHeight w:val="827"/>
        </w:trPr>
        <w:tc>
          <w:tcPr>
            <w:tcW w:w="1901" w:type="dxa"/>
            <w:vMerge/>
            <w:vAlign w:val="center"/>
          </w:tcPr>
          <w:p w14:paraId="3B02A547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F8B7B4B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0A580493" w14:textId="352CD5F1" w:rsidR="00056041" w:rsidRPr="00263767" w:rsidRDefault="000D6F86" w:rsidP="00056041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</w:t>
            </w:r>
            <w:r w:rsidR="00941475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0</w:t>
            </w: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 xml:space="preserve">. </w:t>
            </w:r>
            <w:r w:rsidR="00056041"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Leki przeciwzapalne i przeciwbólowe.</w:t>
            </w:r>
          </w:p>
          <w:p w14:paraId="5505D8AB" w14:textId="6DB42955" w:rsidR="000D6F86" w:rsidRPr="00263767" w:rsidRDefault="00056041" w:rsidP="00056041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2 x 45 min</w:t>
            </w:r>
          </w:p>
        </w:tc>
        <w:tc>
          <w:tcPr>
            <w:tcW w:w="3005" w:type="dxa"/>
            <w:vAlign w:val="center"/>
          </w:tcPr>
          <w:p w14:paraId="5C55EBAA" w14:textId="6D52A9CC" w:rsidR="000D6F86" w:rsidRPr="008224F7" w:rsidRDefault="00263767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8C0196" w:rsidRPr="000D6F86" w14:paraId="22F8802C" w14:textId="77777777" w:rsidTr="009871E7">
        <w:trPr>
          <w:trHeight w:val="718"/>
        </w:trPr>
        <w:tc>
          <w:tcPr>
            <w:tcW w:w="1901" w:type="dxa"/>
            <w:vMerge w:val="restart"/>
            <w:vAlign w:val="center"/>
          </w:tcPr>
          <w:p w14:paraId="39C97DA5" w14:textId="2E7EFDCF" w:rsidR="008C0196" w:rsidRDefault="008C0196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03.04.2025</w:t>
            </w:r>
          </w:p>
        </w:tc>
        <w:tc>
          <w:tcPr>
            <w:tcW w:w="1531" w:type="dxa"/>
            <w:vMerge w:val="restart"/>
            <w:vAlign w:val="center"/>
          </w:tcPr>
          <w:p w14:paraId="49F3979A" w14:textId="77777777" w:rsidR="00F52B5E" w:rsidRDefault="008C0196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8.15-12.00</w:t>
            </w:r>
          </w:p>
          <w:p w14:paraId="5DFA037B" w14:textId="77777777" w:rsidR="00F52B5E" w:rsidRDefault="00F52B5E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01CE" w14:textId="5B245D31" w:rsidR="008C0196" w:rsidRPr="006B6B8F" w:rsidRDefault="00F52B5E" w:rsidP="008C01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CKD sala 2.09</w:t>
            </w:r>
            <w:r w:rsidR="008C0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9" w:type="dxa"/>
            <w:vAlign w:val="center"/>
          </w:tcPr>
          <w:p w14:paraId="20A02E57" w14:textId="77777777" w:rsidR="008003F6" w:rsidRDefault="008C0196" w:rsidP="008C0196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224F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ZALICZENIE CZĄSTKOWE </w:t>
            </w:r>
          </w:p>
          <w:p w14:paraId="6FDFEDA9" w14:textId="088CE7AB" w:rsidR="008C0196" w:rsidRDefault="008003F6" w:rsidP="008C0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(tematy 5-10)</w:t>
            </w:r>
          </w:p>
        </w:tc>
        <w:tc>
          <w:tcPr>
            <w:tcW w:w="3005" w:type="dxa"/>
            <w:vAlign w:val="center"/>
          </w:tcPr>
          <w:p w14:paraId="7CAD6494" w14:textId="19F8CDEF" w:rsidR="008C0196" w:rsidRPr="000D6F86" w:rsidRDefault="008C0196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8C0196" w:rsidRPr="000D6F86" w14:paraId="520AC528" w14:textId="77777777" w:rsidTr="009871E7">
        <w:trPr>
          <w:trHeight w:val="718"/>
        </w:trPr>
        <w:tc>
          <w:tcPr>
            <w:tcW w:w="1901" w:type="dxa"/>
            <w:vMerge/>
            <w:vAlign w:val="center"/>
          </w:tcPr>
          <w:p w14:paraId="4878F936" w14:textId="77777777" w:rsidR="008C0196" w:rsidRDefault="008C0196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3FD78A9" w14:textId="77777777" w:rsidR="008C0196" w:rsidRPr="006B6B8F" w:rsidRDefault="008C0196" w:rsidP="008C01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0E0AE8C1" w14:textId="053783AD" w:rsidR="008C0196" w:rsidRDefault="008C0196" w:rsidP="008C0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14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Leki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przeciwnadciśnieniowe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Leczenie nadciśnienia w okresie ciąży i laktacji.</w:t>
            </w:r>
          </w:p>
        </w:tc>
        <w:tc>
          <w:tcPr>
            <w:tcW w:w="3005" w:type="dxa"/>
            <w:vAlign w:val="center"/>
          </w:tcPr>
          <w:p w14:paraId="538FE32B" w14:textId="39329FEB" w:rsidR="008C0196" w:rsidRPr="000D6F86" w:rsidRDefault="008C0196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8C0196" w:rsidRPr="000D6F86" w14:paraId="7B3EA5E2" w14:textId="77777777" w:rsidTr="009871E7">
        <w:trPr>
          <w:trHeight w:val="718"/>
        </w:trPr>
        <w:tc>
          <w:tcPr>
            <w:tcW w:w="1901" w:type="dxa"/>
            <w:vMerge/>
            <w:vAlign w:val="center"/>
          </w:tcPr>
          <w:p w14:paraId="0C28852E" w14:textId="77777777" w:rsidR="008C0196" w:rsidRDefault="008C0196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0989E7D7" w14:textId="77777777" w:rsidR="008C0196" w:rsidRPr="006B6B8F" w:rsidRDefault="008C0196" w:rsidP="008C01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0A8FEA71" w14:textId="057EB935" w:rsidR="008C0196" w:rsidRDefault="008C0196" w:rsidP="008C0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14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Leczenie bólu menstruacyjnego, okołoporodowego i bólu u noworodka. </w:t>
            </w:r>
          </w:p>
        </w:tc>
        <w:tc>
          <w:tcPr>
            <w:tcW w:w="3005" w:type="dxa"/>
            <w:vAlign w:val="center"/>
          </w:tcPr>
          <w:p w14:paraId="4E21A187" w14:textId="043C0F6F" w:rsidR="008C0196" w:rsidRPr="000D6F86" w:rsidRDefault="008C0196" w:rsidP="008C01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Filip Otto</w:t>
            </w:r>
          </w:p>
        </w:tc>
      </w:tr>
      <w:tr w:rsidR="00941475" w:rsidRPr="000D6F86" w14:paraId="19EF2F3F" w14:textId="77777777" w:rsidTr="00F22F10">
        <w:trPr>
          <w:trHeight w:val="718"/>
        </w:trPr>
        <w:tc>
          <w:tcPr>
            <w:tcW w:w="1901" w:type="dxa"/>
            <w:vMerge w:val="restart"/>
            <w:vAlign w:val="center"/>
          </w:tcPr>
          <w:p w14:paraId="767EB5F1" w14:textId="35F0E0A5" w:rsidR="00941475" w:rsidRDefault="00941475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531" w:type="dxa"/>
            <w:vMerge w:val="restart"/>
            <w:vAlign w:val="center"/>
          </w:tcPr>
          <w:p w14:paraId="3EFC7476" w14:textId="77777777" w:rsidR="00941475" w:rsidRDefault="00941475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475">
              <w:rPr>
                <w:rFonts w:ascii="Times New Roman" w:hAnsi="Times New Roman" w:cs="Times New Roman"/>
                <w:sz w:val="20"/>
                <w:szCs w:val="20"/>
              </w:rPr>
              <w:t xml:space="preserve">8.45-12.30 </w:t>
            </w:r>
          </w:p>
          <w:p w14:paraId="5FD18759" w14:textId="77777777" w:rsidR="00F52B5E" w:rsidRDefault="00F52B5E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6E1BF" w14:textId="3295CD82" w:rsidR="00F52B5E" w:rsidRPr="00941475" w:rsidRDefault="00F52B5E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 1.14</w:t>
            </w:r>
          </w:p>
        </w:tc>
        <w:tc>
          <w:tcPr>
            <w:tcW w:w="4019" w:type="dxa"/>
            <w:vAlign w:val="center"/>
          </w:tcPr>
          <w:p w14:paraId="60D8AAC0" w14:textId="2D6E6CCB" w:rsidR="00941475" w:rsidRPr="00056041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Farmakoterapia zakażeń grzybiczych.</w:t>
            </w:r>
          </w:p>
          <w:p w14:paraId="66DF5EAF" w14:textId="1C91C89C" w:rsidR="00941475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2405AFC" w14:textId="289FA4CE" w:rsidR="00941475" w:rsidRPr="000D6F86" w:rsidRDefault="00941475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1475" w:rsidRPr="000D6F86" w14:paraId="3BDF551F" w14:textId="77777777" w:rsidTr="00F22F10">
        <w:trPr>
          <w:trHeight w:val="718"/>
        </w:trPr>
        <w:tc>
          <w:tcPr>
            <w:tcW w:w="1901" w:type="dxa"/>
            <w:vMerge/>
            <w:vAlign w:val="center"/>
          </w:tcPr>
          <w:p w14:paraId="00055AAC" w14:textId="77777777" w:rsidR="00941475" w:rsidRDefault="00941475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68742238" w14:textId="77777777" w:rsidR="00941475" w:rsidRPr="006B6B8F" w:rsidRDefault="00941475" w:rsidP="009414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4A519EDA" w14:textId="533D3E10" w:rsidR="00941475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41475">
              <w:rPr>
                <w:rFonts w:ascii="Times New Roman" w:hAnsi="Times New Roman" w:cs="Times New Roman"/>
                <w:sz w:val="20"/>
                <w:szCs w:val="20"/>
              </w:rPr>
              <w:t>. Bezpieczeństwo stosowania leków i preparatów ziołowych w okresie ciąży i laktacji, cz. 1.</w:t>
            </w:r>
          </w:p>
        </w:tc>
        <w:tc>
          <w:tcPr>
            <w:tcW w:w="3005" w:type="dxa"/>
          </w:tcPr>
          <w:p w14:paraId="3847F719" w14:textId="0F82300E" w:rsidR="00941475" w:rsidRPr="000D6F86" w:rsidRDefault="00941475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1475" w:rsidRPr="000D6F86" w14:paraId="385B2B1D" w14:textId="77777777" w:rsidTr="00F22F10">
        <w:trPr>
          <w:trHeight w:val="718"/>
        </w:trPr>
        <w:tc>
          <w:tcPr>
            <w:tcW w:w="1901" w:type="dxa"/>
            <w:vMerge/>
            <w:vAlign w:val="center"/>
          </w:tcPr>
          <w:p w14:paraId="73443A23" w14:textId="77777777" w:rsidR="00941475" w:rsidRDefault="00941475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B7736B2" w14:textId="77777777" w:rsidR="00941475" w:rsidRPr="006B6B8F" w:rsidRDefault="00941475" w:rsidP="009414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29F710A5" w14:textId="2BEDEC36" w:rsidR="00941475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. Bezpieczeństwo stosowania leków i preparatów ziołowych w okresie ciąży i laktacji, cz. 2. </w:t>
            </w:r>
          </w:p>
          <w:p w14:paraId="46C773C5" w14:textId="77777777" w:rsidR="00941475" w:rsidRPr="00056041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11BEA" w14:textId="77777777" w:rsidR="00941475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Podsumowanie materiału z seminariów i wykładów.</w:t>
            </w:r>
          </w:p>
          <w:p w14:paraId="477A0662" w14:textId="77777777" w:rsidR="00941475" w:rsidRDefault="00941475" w:rsidP="00941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F53AE87" w14:textId="107A4BED" w:rsidR="00941475" w:rsidRPr="000D6F86" w:rsidRDefault="00941475" w:rsidP="009414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  <w:r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96F1C7A" w14:textId="77777777" w:rsidR="000D6F86" w:rsidRPr="000D6F86" w:rsidRDefault="000D6F86" w:rsidP="000D6F86">
      <w:pPr>
        <w:rPr>
          <w:rFonts w:ascii="Times New Roman" w:hAnsi="Times New Roman" w:cs="Times New Roman"/>
          <w:lang w:val="en-US"/>
        </w:rPr>
      </w:pPr>
    </w:p>
    <w:p w14:paraId="1DF5E984" w14:textId="48BA0656" w:rsidR="000D6F86" w:rsidRPr="000D6F86" w:rsidRDefault="000D6F86" w:rsidP="008E2ABD">
      <w:pPr>
        <w:rPr>
          <w:rFonts w:ascii="Times New Roman" w:hAnsi="Times New Roman" w:cs="Times New Roman"/>
        </w:rPr>
      </w:pPr>
    </w:p>
    <w:p w14:paraId="32E8544A" w14:textId="588C40BD" w:rsidR="000D6F86" w:rsidRPr="00A03155" w:rsidRDefault="000D6F86" w:rsidP="000D6F86">
      <w:pPr>
        <w:rPr>
          <w:rFonts w:ascii="Times New Roman" w:hAnsi="Times New Roman" w:cs="Times New Roman"/>
        </w:rPr>
      </w:pPr>
      <w:r w:rsidRPr="000D6F86">
        <w:rPr>
          <w:rFonts w:ascii="Times New Roman" w:hAnsi="Times New Roman" w:cs="Times New Roman"/>
          <w:b/>
          <w:bCs/>
        </w:rPr>
        <w:lastRenderedPageBreak/>
        <w:t>SEMINARIA (30 h) – grupa 3. (IX, X,</w:t>
      </w:r>
      <w:r>
        <w:rPr>
          <w:rFonts w:ascii="Times New Roman" w:hAnsi="Times New Roman" w:cs="Times New Roman"/>
          <w:b/>
          <w:bCs/>
        </w:rPr>
        <w:t xml:space="preserve"> XI, XII)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110"/>
        <w:gridCol w:w="3090"/>
      </w:tblGrid>
      <w:tr w:rsidR="000D6F86" w:rsidRPr="00F32B9D" w14:paraId="044E75EC" w14:textId="77777777" w:rsidTr="00331C79">
        <w:trPr>
          <w:trHeight w:val="336"/>
        </w:trPr>
        <w:tc>
          <w:tcPr>
            <w:tcW w:w="1696" w:type="dxa"/>
            <w:vAlign w:val="center"/>
          </w:tcPr>
          <w:p w14:paraId="15F66A9C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60" w:type="dxa"/>
            <w:vAlign w:val="center"/>
          </w:tcPr>
          <w:p w14:paraId="2964A057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4110" w:type="dxa"/>
            <w:vAlign w:val="center"/>
          </w:tcPr>
          <w:p w14:paraId="1467EFE4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090" w:type="dxa"/>
            <w:vAlign w:val="center"/>
          </w:tcPr>
          <w:p w14:paraId="726ABFD6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3659A2" w:rsidRPr="00F32B9D" w14:paraId="138D56D5" w14:textId="77777777" w:rsidTr="00331C79">
        <w:trPr>
          <w:trHeight w:val="718"/>
        </w:trPr>
        <w:tc>
          <w:tcPr>
            <w:tcW w:w="1696" w:type="dxa"/>
            <w:vMerge w:val="restart"/>
            <w:vAlign w:val="center"/>
          </w:tcPr>
          <w:p w14:paraId="55B3DA59" w14:textId="77777777" w:rsidR="003659A2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C59B4" w14:textId="77777777" w:rsidR="003659A2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E97E7" w14:textId="0D9A3246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560" w:type="dxa"/>
            <w:vMerge w:val="restart"/>
            <w:vAlign w:val="center"/>
          </w:tcPr>
          <w:p w14:paraId="53ED6802" w14:textId="77777777" w:rsidR="003659A2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2676D9F1" w14:textId="77777777" w:rsidR="000B28C4" w:rsidRDefault="000B28C4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66976" w14:textId="76630CCE" w:rsidR="000B28C4" w:rsidRPr="008224F7" w:rsidRDefault="000B28C4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Sala A205</w:t>
            </w:r>
          </w:p>
        </w:tc>
        <w:tc>
          <w:tcPr>
            <w:tcW w:w="4110" w:type="dxa"/>
            <w:vAlign w:val="center"/>
          </w:tcPr>
          <w:p w14:paraId="1D68A6F7" w14:textId="6E5A3D86" w:rsidR="003659A2" w:rsidRPr="006B6B8F" w:rsidRDefault="003659A2" w:rsidP="0036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Farmakoterapia zakażeń grzybiczych.</w:t>
            </w:r>
          </w:p>
        </w:tc>
        <w:tc>
          <w:tcPr>
            <w:tcW w:w="3090" w:type="dxa"/>
            <w:vAlign w:val="center"/>
          </w:tcPr>
          <w:p w14:paraId="52DA1610" w14:textId="1E7781D1" w:rsidR="003659A2" w:rsidRPr="006B6B8F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3659A2" w:rsidRPr="00F32B9D" w14:paraId="051E7D2E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3048D5E3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5423B41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8E82BFF" w14:textId="2389F5D2" w:rsidR="003659A2" w:rsidRPr="006B6B8F" w:rsidRDefault="003659A2" w:rsidP="0036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Bezpieczeństwo stosowania leków i preparatów ziołowych w okresie ciąży i laktacji, cz. 1. </w:t>
            </w:r>
          </w:p>
        </w:tc>
        <w:tc>
          <w:tcPr>
            <w:tcW w:w="3090" w:type="dxa"/>
            <w:vAlign w:val="center"/>
          </w:tcPr>
          <w:p w14:paraId="4DEC8105" w14:textId="69E06475" w:rsidR="003659A2" w:rsidRPr="006B6B8F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3659A2" w:rsidRPr="00F32B9D" w14:paraId="62A3EB65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7DB4F173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19FBB45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7E00E87" w14:textId="16203D7D" w:rsidR="003659A2" w:rsidRPr="00336794" w:rsidRDefault="003659A2" w:rsidP="003659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Bezpieczeństwo stosowania leków i preparatów ziołowych w okresie ciąży i laktacji, cz. 2. </w:t>
            </w:r>
          </w:p>
        </w:tc>
        <w:tc>
          <w:tcPr>
            <w:tcW w:w="3090" w:type="dxa"/>
            <w:vAlign w:val="center"/>
          </w:tcPr>
          <w:p w14:paraId="3999F6F5" w14:textId="5FC8F318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3659A2" w:rsidRPr="00F32B9D" w14:paraId="6FA9EA17" w14:textId="77777777" w:rsidTr="00331C79">
        <w:trPr>
          <w:trHeight w:val="718"/>
        </w:trPr>
        <w:tc>
          <w:tcPr>
            <w:tcW w:w="1696" w:type="dxa"/>
            <w:vMerge w:val="restart"/>
            <w:vAlign w:val="center"/>
          </w:tcPr>
          <w:p w14:paraId="31F5DF40" w14:textId="77777777" w:rsidR="003659A2" w:rsidRPr="00017E8C" w:rsidRDefault="003659A2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28.02.2025</w:t>
            </w:r>
          </w:p>
          <w:p w14:paraId="65CDEBB9" w14:textId="74A4D0FE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4656435" w14:textId="77777777" w:rsidR="003659A2" w:rsidRDefault="003659A2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8.15-12.00 </w:t>
            </w:r>
          </w:p>
          <w:p w14:paraId="6F1EF0B2" w14:textId="77777777" w:rsidR="000B28C4" w:rsidRDefault="000B28C4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27D8F39F" w14:textId="0E6E2676" w:rsidR="000B28C4" w:rsidRPr="008224F7" w:rsidRDefault="000B28C4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CBM sala 1057</w:t>
            </w:r>
          </w:p>
        </w:tc>
        <w:tc>
          <w:tcPr>
            <w:tcW w:w="4110" w:type="dxa"/>
            <w:vAlign w:val="center"/>
          </w:tcPr>
          <w:p w14:paraId="4906E551" w14:textId="68A95CA5" w:rsidR="003659A2" w:rsidRPr="00336794" w:rsidRDefault="003659A2" w:rsidP="003659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4. Leki stosowane u pacjenta z ryzykiem zakrzepowo-zatorowym.</w:t>
            </w:r>
          </w:p>
        </w:tc>
        <w:tc>
          <w:tcPr>
            <w:tcW w:w="3090" w:type="dxa"/>
            <w:vAlign w:val="center"/>
          </w:tcPr>
          <w:p w14:paraId="28982400" w14:textId="44541450" w:rsidR="003659A2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3659A2" w:rsidRPr="00F32B9D" w14:paraId="10E3EEA1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237FF7BA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F4F6A84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4B642E4" w14:textId="689C09E4" w:rsidR="003659A2" w:rsidRPr="00336794" w:rsidRDefault="003659A2" w:rsidP="003659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5. </w:t>
            </w:r>
            <w:r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Przegląd baz medycznych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i zasady wystawiania recept.</w:t>
            </w:r>
          </w:p>
        </w:tc>
        <w:tc>
          <w:tcPr>
            <w:tcW w:w="3090" w:type="dxa"/>
            <w:vAlign w:val="center"/>
          </w:tcPr>
          <w:p w14:paraId="7F30DEE5" w14:textId="45345EF2" w:rsidR="003659A2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3659A2" w:rsidRPr="00F32B9D" w14:paraId="3FAE70F7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2C414432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EE1F4D9" w14:textId="77777777" w:rsidR="003659A2" w:rsidRPr="008224F7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D7B1C00" w14:textId="052B5211" w:rsidR="003659A2" w:rsidRPr="00336794" w:rsidRDefault="003659A2" w:rsidP="003659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Leki wpływające na układ krwiotwórczy, płyny elektrolitowe i żywienie pozajelitowe.</w:t>
            </w:r>
          </w:p>
        </w:tc>
        <w:tc>
          <w:tcPr>
            <w:tcW w:w="3090" w:type="dxa"/>
            <w:vAlign w:val="center"/>
          </w:tcPr>
          <w:p w14:paraId="16EDE672" w14:textId="69F81C15" w:rsidR="003659A2" w:rsidRDefault="003659A2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417FB" w:rsidRPr="00F32B9D" w14:paraId="1862543D" w14:textId="77777777" w:rsidTr="00331C79">
        <w:trPr>
          <w:trHeight w:val="718"/>
        </w:trPr>
        <w:tc>
          <w:tcPr>
            <w:tcW w:w="1696" w:type="dxa"/>
            <w:vMerge w:val="restart"/>
            <w:vAlign w:val="center"/>
          </w:tcPr>
          <w:p w14:paraId="6A61857F" w14:textId="1D862AAF" w:rsidR="00B417FB" w:rsidRPr="00017E8C" w:rsidRDefault="00B417FB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</w:tc>
        <w:tc>
          <w:tcPr>
            <w:tcW w:w="1560" w:type="dxa"/>
            <w:vMerge w:val="restart"/>
            <w:vAlign w:val="center"/>
          </w:tcPr>
          <w:p w14:paraId="6AA115EE" w14:textId="77777777" w:rsidR="00B417FB" w:rsidRDefault="00B417FB" w:rsidP="000B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8.15-12.00</w:t>
            </w:r>
          </w:p>
          <w:p w14:paraId="00DD3A8B" w14:textId="77777777" w:rsidR="000B28C4" w:rsidRDefault="000B28C4" w:rsidP="000B2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B3C7E" w14:textId="66799E59" w:rsidR="000B28C4" w:rsidRPr="00017E8C" w:rsidRDefault="000B28C4" w:rsidP="000B28C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Studium J. Obcych sala 25</w:t>
            </w:r>
          </w:p>
        </w:tc>
        <w:tc>
          <w:tcPr>
            <w:tcW w:w="4110" w:type="dxa"/>
            <w:vAlign w:val="center"/>
          </w:tcPr>
          <w:p w14:paraId="0134BED1" w14:textId="721940DC" w:rsidR="00541D74" w:rsidRPr="00D73CA8" w:rsidRDefault="00541D74" w:rsidP="0054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>7. Leki stosowane w chorobach układu pokarmowego.</w:t>
            </w:r>
          </w:p>
          <w:p w14:paraId="5F88F6B8" w14:textId="77777777" w:rsidR="00541D74" w:rsidRPr="00D73CA8" w:rsidRDefault="00541D74" w:rsidP="00541D7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 xml:space="preserve">1 x 45 min </w:t>
            </w:r>
          </w:p>
          <w:p w14:paraId="735C8211" w14:textId="3D7D0454" w:rsidR="00B417FB" w:rsidRPr="00D73CA8" w:rsidRDefault="00B417FB" w:rsidP="00541D7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B019BE2" w14:textId="39B18557" w:rsidR="00B417FB" w:rsidRDefault="00541D74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  <w:r w:rsidRPr="009C3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3EF6AD47" w14:textId="5CAA93C3" w:rsidR="00B417FB" w:rsidRPr="00017E8C" w:rsidRDefault="00B417FB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417FB" w:rsidRPr="00F32B9D" w14:paraId="1F58C3FA" w14:textId="77777777" w:rsidTr="00541D74">
        <w:trPr>
          <w:trHeight w:val="1105"/>
        </w:trPr>
        <w:tc>
          <w:tcPr>
            <w:tcW w:w="1696" w:type="dxa"/>
            <w:vMerge/>
            <w:vAlign w:val="center"/>
          </w:tcPr>
          <w:p w14:paraId="0F465AAA" w14:textId="77777777" w:rsidR="00B417FB" w:rsidRPr="00017E8C" w:rsidRDefault="00B417FB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910EF92" w14:textId="77777777" w:rsidR="00B417FB" w:rsidRPr="00017E8C" w:rsidRDefault="00B417FB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11DF5EF" w14:textId="148C740C" w:rsidR="00541D74" w:rsidRPr="00D73CA8" w:rsidRDefault="00541D74" w:rsidP="0054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17FB" w:rsidRPr="00D73C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>Leki stosowane w chorobach układu oddechowego.</w:t>
            </w:r>
          </w:p>
          <w:p w14:paraId="45709C01" w14:textId="77777777" w:rsidR="00541D74" w:rsidRPr="00D73CA8" w:rsidRDefault="00541D74" w:rsidP="0054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>1 x 45 min</w:t>
            </w:r>
          </w:p>
          <w:p w14:paraId="39C37647" w14:textId="0C1DB3D4" w:rsidR="00B417FB" w:rsidRPr="00D73CA8" w:rsidRDefault="00B417FB" w:rsidP="00541D7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1591F03" w14:textId="767BF79D" w:rsidR="00B417FB" w:rsidRDefault="00541D74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  <w:r w:rsidRPr="009C3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1A9D4B26" w14:textId="32F32793" w:rsidR="00B417FB" w:rsidRPr="00017E8C" w:rsidRDefault="00B417FB" w:rsidP="003659A2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417FB" w:rsidRPr="00F32B9D" w14:paraId="0CF9793D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2B631920" w14:textId="77777777" w:rsidR="00B417FB" w:rsidRPr="008224F7" w:rsidRDefault="00B417FB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3C7A929" w14:textId="77777777" w:rsidR="00B417FB" w:rsidRPr="008224F7" w:rsidRDefault="00B417FB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49F2D86" w14:textId="3BB2770C" w:rsidR="00541D74" w:rsidRPr="00D73CA8" w:rsidRDefault="00541D74" w:rsidP="0054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>9. Leki przeciwcukrzycowe.</w:t>
            </w:r>
          </w:p>
          <w:p w14:paraId="59A249FD" w14:textId="77777777" w:rsidR="00541D74" w:rsidRPr="00D73CA8" w:rsidRDefault="00541D74" w:rsidP="00541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  <w:p w14:paraId="6DB136C6" w14:textId="6B4CB3B8" w:rsidR="00B417FB" w:rsidRPr="00D73CA8" w:rsidRDefault="00B417FB" w:rsidP="00541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428F4290" w14:textId="6A551D84" w:rsidR="00B417FB" w:rsidRPr="008224F7" w:rsidRDefault="00541D74" w:rsidP="00365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Małgorzata Bekier</w:t>
            </w:r>
          </w:p>
        </w:tc>
      </w:tr>
      <w:tr w:rsidR="00B417FB" w:rsidRPr="00F32B9D" w14:paraId="057320E1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58E47D60" w14:textId="77777777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0AAC389" w14:textId="77777777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0C28281" w14:textId="77777777" w:rsidR="00541D74" w:rsidRPr="00D73CA8" w:rsidRDefault="00541D74" w:rsidP="00541D7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ZALICZENIE CZĄSTKOWE (tematy 1-6)</w:t>
            </w:r>
          </w:p>
          <w:p w14:paraId="421C3BAE" w14:textId="0A7E0F42" w:rsidR="00B417FB" w:rsidRPr="00D73CA8" w:rsidRDefault="00B417FB" w:rsidP="00B4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02A650A" w14:textId="0CD72ACA" w:rsidR="00B417FB" w:rsidRDefault="00541D7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Małgorzata Bekier</w:t>
            </w:r>
          </w:p>
        </w:tc>
      </w:tr>
      <w:tr w:rsidR="00B417FB" w:rsidRPr="00F32B9D" w14:paraId="35539BC8" w14:textId="77777777" w:rsidTr="00331C79">
        <w:trPr>
          <w:trHeight w:val="468"/>
        </w:trPr>
        <w:tc>
          <w:tcPr>
            <w:tcW w:w="1696" w:type="dxa"/>
            <w:vMerge w:val="restart"/>
            <w:vAlign w:val="center"/>
          </w:tcPr>
          <w:p w14:paraId="5E101089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CD45A" w14:textId="29575042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560" w:type="dxa"/>
            <w:vMerge w:val="restart"/>
            <w:vAlign w:val="center"/>
          </w:tcPr>
          <w:p w14:paraId="7CD06E7E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21350429" w14:textId="77777777" w:rsidR="000B28C4" w:rsidRDefault="000B28C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B6D91" w14:textId="30728910" w:rsidR="000B28C4" w:rsidRPr="008224F7" w:rsidRDefault="000B28C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 1.14</w:t>
            </w:r>
          </w:p>
        </w:tc>
        <w:tc>
          <w:tcPr>
            <w:tcW w:w="4110" w:type="dxa"/>
            <w:vAlign w:val="center"/>
          </w:tcPr>
          <w:p w14:paraId="395F5A01" w14:textId="77777777" w:rsidR="00CF7B95" w:rsidRPr="00D73CA8" w:rsidRDefault="00B417FB" w:rsidP="00CF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CF7B95" w:rsidRPr="00D73CA8">
              <w:rPr>
                <w:rFonts w:ascii="Times New Roman" w:hAnsi="Times New Roman" w:cs="Times New Roman"/>
                <w:sz w:val="20"/>
                <w:szCs w:val="20"/>
              </w:rPr>
              <w:t>Leki przeciwzapalne i przeciwbólowe.</w:t>
            </w:r>
          </w:p>
          <w:p w14:paraId="307F9498" w14:textId="3CE7A19A" w:rsidR="00CF7B95" w:rsidRPr="00D73CA8" w:rsidRDefault="00CF7B95" w:rsidP="00CF7B95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 xml:space="preserve">2 x 45 min </w:t>
            </w:r>
          </w:p>
          <w:p w14:paraId="0C872A99" w14:textId="4320AF9C" w:rsidR="00B417FB" w:rsidRPr="00D73CA8" w:rsidRDefault="00B417FB" w:rsidP="0051441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879D7AB" w14:textId="1F1790AF" w:rsidR="00B417FB" w:rsidRPr="008224F7" w:rsidRDefault="00CF7B95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B417FB" w:rsidRPr="00F32B9D" w14:paraId="0EAF4D3C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638C0745" w14:textId="77777777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DFFC413" w14:textId="77777777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AEC572A" w14:textId="6C69C7C0" w:rsidR="00B417FB" w:rsidRPr="00D73CA8" w:rsidRDefault="00B417FB" w:rsidP="00B4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3E1402" w:rsidRPr="00D73CA8">
              <w:rPr>
                <w:rFonts w:ascii="Times New Roman" w:hAnsi="Times New Roman" w:cs="Times New Roman"/>
                <w:sz w:val="20"/>
                <w:szCs w:val="20"/>
              </w:rPr>
              <w:t xml:space="preserve">Leki przeciwpadaczkowe </w:t>
            </w:r>
          </w:p>
          <w:p w14:paraId="2811D6DC" w14:textId="47D89FA7" w:rsidR="00B417FB" w:rsidRPr="00D73CA8" w:rsidRDefault="00B417FB" w:rsidP="00B4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CA8">
              <w:rPr>
                <w:rFonts w:ascii="Times New Roman" w:hAnsi="Times New Roman" w:cs="Times New Roman"/>
                <w:sz w:val="20"/>
                <w:szCs w:val="20"/>
              </w:rPr>
              <w:t>1 x 45 min</w:t>
            </w:r>
          </w:p>
        </w:tc>
        <w:tc>
          <w:tcPr>
            <w:tcW w:w="3090" w:type="dxa"/>
            <w:vAlign w:val="center"/>
          </w:tcPr>
          <w:p w14:paraId="4F6C741D" w14:textId="5C71A8C0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B8F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6B6B8F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6B6B8F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6B6B8F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</w:p>
        </w:tc>
      </w:tr>
      <w:tr w:rsidR="00B417FB" w:rsidRPr="00F32B9D" w14:paraId="3BE7F32F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7632C252" w14:textId="77777777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455C797" w14:textId="77777777" w:rsidR="00B417FB" w:rsidRPr="008224F7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D2F5FC6" w14:textId="77777777" w:rsidR="00CF7B95" w:rsidRPr="00056041" w:rsidRDefault="00B417FB" w:rsidP="00CF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B95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CF7B95" w:rsidRPr="00CF7B95">
              <w:rPr>
                <w:rFonts w:ascii="Times New Roman" w:hAnsi="Times New Roman" w:cs="Times New Roman"/>
                <w:sz w:val="20"/>
                <w:szCs w:val="20"/>
              </w:rPr>
              <w:t>Leki</w:t>
            </w:r>
            <w:r w:rsidR="00CF7B95" w:rsidRPr="00056041">
              <w:rPr>
                <w:rFonts w:ascii="Times New Roman" w:hAnsi="Times New Roman" w:cs="Times New Roman"/>
                <w:sz w:val="20"/>
                <w:szCs w:val="20"/>
              </w:rPr>
              <w:t xml:space="preserve"> wpływające na autonomiczny układ nerwowy (AUN). </w:t>
            </w:r>
          </w:p>
          <w:p w14:paraId="0F63BAD9" w14:textId="3D79E5B4" w:rsidR="00CF7B95" w:rsidRPr="00336794" w:rsidRDefault="00CF7B95" w:rsidP="00CF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041"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  <w:p w14:paraId="39D6B2D0" w14:textId="1B1F2D68" w:rsidR="00B417FB" w:rsidRPr="00336794" w:rsidRDefault="00B417FB" w:rsidP="00B417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90" w:type="dxa"/>
            <w:vAlign w:val="center"/>
          </w:tcPr>
          <w:p w14:paraId="7C96AFEC" w14:textId="4D49B0FC" w:rsidR="00B417FB" w:rsidRPr="008224F7" w:rsidRDefault="00CF7B95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B8F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6B6B8F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6B6B8F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6B6B8F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 xml:space="preserve"> </w:t>
            </w:r>
          </w:p>
        </w:tc>
      </w:tr>
      <w:tr w:rsidR="00B417FB" w:rsidRPr="000D6F86" w14:paraId="1B7A6F1C" w14:textId="77777777" w:rsidTr="00331C79">
        <w:trPr>
          <w:trHeight w:val="718"/>
        </w:trPr>
        <w:tc>
          <w:tcPr>
            <w:tcW w:w="1696" w:type="dxa"/>
            <w:vMerge w:val="restart"/>
            <w:vAlign w:val="center"/>
          </w:tcPr>
          <w:p w14:paraId="176A389B" w14:textId="46DA44E4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13.03.2025</w:t>
            </w:r>
          </w:p>
        </w:tc>
        <w:tc>
          <w:tcPr>
            <w:tcW w:w="1560" w:type="dxa"/>
            <w:vMerge w:val="restart"/>
            <w:vAlign w:val="center"/>
          </w:tcPr>
          <w:p w14:paraId="0002F00A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463352E6" w14:textId="77777777" w:rsidR="000B28C4" w:rsidRDefault="000B28C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A4542" w14:textId="29AC8997" w:rsidR="000B28C4" w:rsidRDefault="000B28C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Pharm.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Foyer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L2-1.01</w:t>
            </w:r>
          </w:p>
        </w:tc>
        <w:tc>
          <w:tcPr>
            <w:tcW w:w="4110" w:type="dxa"/>
            <w:vAlign w:val="center"/>
          </w:tcPr>
          <w:p w14:paraId="620FE298" w14:textId="7CDB3E67" w:rsidR="00B417FB" w:rsidRDefault="00B417FB" w:rsidP="00B4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F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ZALICZENIE CZĄSTKOWE </w:t>
            </w:r>
            <w:r w:rsidR="008003F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(tematy 7-12)</w:t>
            </w:r>
          </w:p>
        </w:tc>
        <w:tc>
          <w:tcPr>
            <w:tcW w:w="3090" w:type="dxa"/>
            <w:vAlign w:val="center"/>
          </w:tcPr>
          <w:p w14:paraId="1674D775" w14:textId="575DA4E3" w:rsidR="00B417FB" w:rsidRPr="000D6F86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417FB" w:rsidRPr="000D6F86" w14:paraId="33000665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0FB8F741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5F2287E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608463B" w14:textId="3E8B78C0" w:rsidR="00B417FB" w:rsidRDefault="00B417FB" w:rsidP="00B4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Leki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przeciwnadciśnieniowe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Leczenie nadciśnienia w okresie ciąży i laktacji.</w:t>
            </w:r>
          </w:p>
        </w:tc>
        <w:tc>
          <w:tcPr>
            <w:tcW w:w="3090" w:type="dxa"/>
            <w:vAlign w:val="center"/>
          </w:tcPr>
          <w:p w14:paraId="367B4B2E" w14:textId="07A420E4" w:rsidR="00B417FB" w:rsidRPr="000D6F86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B417FB" w:rsidRPr="000D6F86" w14:paraId="34A5C017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14861394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6A9CD1C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B2EA74A" w14:textId="3E8E74B7" w:rsidR="00B417FB" w:rsidRDefault="00B417FB" w:rsidP="00B4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Leczenie bólu menstruacyjnego, okołoporodowego i bólu u noworodka. </w:t>
            </w:r>
          </w:p>
        </w:tc>
        <w:tc>
          <w:tcPr>
            <w:tcW w:w="3090" w:type="dxa"/>
            <w:vAlign w:val="center"/>
          </w:tcPr>
          <w:p w14:paraId="77D4AAB4" w14:textId="7A20588F" w:rsidR="00B417FB" w:rsidRPr="000D6F86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Filip Otto</w:t>
            </w:r>
          </w:p>
        </w:tc>
      </w:tr>
      <w:tr w:rsidR="00B417FB" w:rsidRPr="000D6F86" w14:paraId="63D60037" w14:textId="77777777" w:rsidTr="00331C79">
        <w:trPr>
          <w:trHeight w:val="718"/>
        </w:trPr>
        <w:tc>
          <w:tcPr>
            <w:tcW w:w="1696" w:type="dxa"/>
            <w:vAlign w:val="center"/>
          </w:tcPr>
          <w:p w14:paraId="6876C67A" w14:textId="0FE50495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560" w:type="dxa"/>
            <w:vAlign w:val="center"/>
          </w:tcPr>
          <w:p w14:paraId="09FD35C6" w14:textId="77777777" w:rsidR="00B417FB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16510A0B" w14:textId="77777777" w:rsidR="000B28C4" w:rsidRDefault="000B28C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1E8D9" w14:textId="77777777" w:rsidR="000B28C4" w:rsidRDefault="000B28C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Pharm. </w:t>
            </w:r>
          </w:p>
          <w:p w14:paraId="2FA92644" w14:textId="6F526F09" w:rsidR="000B28C4" w:rsidRDefault="000B28C4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</w:tc>
        <w:tc>
          <w:tcPr>
            <w:tcW w:w="4110" w:type="dxa"/>
            <w:vAlign w:val="center"/>
          </w:tcPr>
          <w:p w14:paraId="072DC06B" w14:textId="35697272" w:rsidR="00B417FB" w:rsidRDefault="00B417FB" w:rsidP="00B4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Leki przeciwastmatyczne. Podsumowanie materiału z seminariów i wykładów.</w:t>
            </w:r>
          </w:p>
        </w:tc>
        <w:tc>
          <w:tcPr>
            <w:tcW w:w="3090" w:type="dxa"/>
            <w:vAlign w:val="center"/>
          </w:tcPr>
          <w:p w14:paraId="013B87D1" w14:textId="2958555C" w:rsidR="00B417FB" w:rsidRPr="000D6F86" w:rsidRDefault="00B417FB" w:rsidP="00B41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Mgr</w:t>
            </w:r>
            <w:proofErr w:type="spellEnd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farm. Filip Otto (8.15-9.05)/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hab.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Bienert</w:t>
            </w:r>
            <w:proofErr w:type="spellEnd"/>
          </w:p>
        </w:tc>
      </w:tr>
    </w:tbl>
    <w:p w14:paraId="3DD72F52" w14:textId="77777777" w:rsidR="000D6F86" w:rsidRPr="000D6F86" w:rsidRDefault="000D6F86" w:rsidP="000D6F86">
      <w:pPr>
        <w:rPr>
          <w:rFonts w:ascii="Times New Roman" w:hAnsi="Times New Roman" w:cs="Times New Roman"/>
          <w:lang w:val="en-US"/>
        </w:rPr>
      </w:pPr>
    </w:p>
    <w:p w14:paraId="17B653D0" w14:textId="5F9969AA" w:rsidR="000D6F86" w:rsidRDefault="000D6F86" w:rsidP="008E2ABD">
      <w:pPr>
        <w:rPr>
          <w:rFonts w:ascii="Times New Roman" w:hAnsi="Times New Roman" w:cs="Times New Roman"/>
        </w:rPr>
      </w:pPr>
    </w:p>
    <w:p w14:paraId="1B777694" w14:textId="77777777" w:rsidR="00E00790" w:rsidRPr="000D6F86" w:rsidRDefault="00E00790" w:rsidP="008E2ABD">
      <w:pPr>
        <w:rPr>
          <w:rFonts w:ascii="Times New Roman" w:hAnsi="Times New Roman" w:cs="Times New Roman"/>
        </w:rPr>
      </w:pPr>
    </w:p>
    <w:p w14:paraId="6E3E1092" w14:textId="273A1D2B" w:rsidR="000D6F86" w:rsidRPr="000D6F86" w:rsidRDefault="000D6F86">
      <w:pPr>
        <w:rPr>
          <w:rFonts w:ascii="Times New Roman" w:hAnsi="Times New Roman" w:cs="Times New Roman"/>
        </w:rPr>
      </w:pPr>
    </w:p>
    <w:p w14:paraId="5E0E9FDB" w14:textId="19CF8973" w:rsidR="000D6F86" w:rsidRPr="000D6F86" w:rsidRDefault="000D6F86" w:rsidP="000D6F86">
      <w:pPr>
        <w:rPr>
          <w:rFonts w:ascii="Times New Roman" w:hAnsi="Times New Roman" w:cs="Times New Roman"/>
          <w:b/>
          <w:bCs/>
        </w:rPr>
      </w:pPr>
      <w:r w:rsidRPr="000D6F86">
        <w:rPr>
          <w:rFonts w:ascii="Times New Roman" w:hAnsi="Times New Roman" w:cs="Times New Roman"/>
          <w:b/>
          <w:bCs/>
        </w:rPr>
        <w:t>SEMINARIA (30 h) – grupa 4. (XIII, X</w:t>
      </w:r>
      <w:r>
        <w:rPr>
          <w:rFonts w:ascii="Times New Roman" w:hAnsi="Times New Roman" w:cs="Times New Roman"/>
          <w:b/>
          <w:bCs/>
        </w:rPr>
        <w:t>IV, XV, XVI)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110"/>
        <w:gridCol w:w="3090"/>
      </w:tblGrid>
      <w:tr w:rsidR="000D6F86" w:rsidRPr="00F32B9D" w14:paraId="37C49C43" w14:textId="77777777" w:rsidTr="00331C79">
        <w:trPr>
          <w:trHeight w:val="336"/>
        </w:trPr>
        <w:tc>
          <w:tcPr>
            <w:tcW w:w="1696" w:type="dxa"/>
            <w:vAlign w:val="center"/>
          </w:tcPr>
          <w:p w14:paraId="72178745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60" w:type="dxa"/>
            <w:vAlign w:val="center"/>
          </w:tcPr>
          <w:p w14:paraId="0BAD65CB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4110" w:type="dxa"/>
            <w:vAlign w:val="center"/>
          </w:tcPr>
          <w:p w14:paraId="1626DCD0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090" w:type="dxa"/>
            <w:vAlign w:val="center"/>
          </w:tcPr>
          <w:p w14:paraId="6BF1D6A6" w14:textId="77777777" w:rsidR="000D6F86" w:rsidRPr="00F32B9D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0D6F86" w:rsidRPr="00F32B9D" w14:paraId="2BCB2B89" w14:textId="77777777" w:rsidTr="00331C79">
        <w:trPr>
          <w:trHeight w:val="718"/>
        </w:trPr>
        <w:tc>
          <w:tcPr>
            <w:tcW w:w="1696" w:type="dxa"/>
            <w:vMerge w:val="restart"/>
            <w:vAlign w:val="center"/>
          </w:tcPr>
          <w:p w14:paraId="0CAB76DB" w14:textId="2C6D6DCD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</w:tc>
        <w:tc>
          <w:tcPr>
            <w:tcW w:w="1560" w:type="dxa"/>
            <w:vMerge w:val="restart"/>
            <w:vAlign w:val="center"/>
          </w:tcPr>
          <w:p w14:paraId="12A6C01B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6BC9B57C" w14:textId="77777777" w:rsidR="00C213BE" w:rsidRDefault="00C213B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B7219" w14:textId="790C5E98" w:rsidR="00C213BE" w:rsidRPr="008224F7" w:rsidRDefault="00C213B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CBM sala 2008</w:t>
            </w:r>
          </w:p>
        </w:tc>
        <w:tc>
          <w:tcPr>
            <w:tcW w:w="4110" w:type="dxa"/>
            <w:vAlign w:val="center"/>
          </w:tcPr>
          <w:p w14:paraId="271F4C7C" w14:textId="77777777" w:rsidR="000D6F86" w:rsidRPr="00343254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1. Leki wpływające na autonomiczny układ nerwowy (AUN).</w:t>
            </w:r>
          </w:p>
          <w:p w14:paraId="5154E7F2" w14:textId="76C601AB" w:rsidR="0098291A" w:rsidRPr="00343254" w:rsidRDefault="0098291A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</w:tc>
        <w:tc>
          <w:tcPr>
            <w:tcW w:w="3090" w:type="dxa"/>
            <w:vAlign w:val="center"/>
          </w:tcPr>
          <w:p w14:paraId="415317F7" w14:textId="086BF05B" w:rsidR="000D6F86" w:rsidRPr="00343254" w:rsidRDefault="00AB1A6A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</w:p>
        </w:tc>
      </w:tr>
      <w:tr w:rsidR="000D6F86" w:rsidRPr="00F32B9D" w14:paraId="75C51272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2C51E137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C39C888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8C81137" w14:textId="39076992" w:rsidR="009871E7" w:rsidRPr="00343254" w:rsidRDefault="009871E7" w:rsidP="0098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E1402">
              <w:rPr>
                <w:rFonts w:ascii="Times New Roman" w:hAnsi="Times New Roman" w:cs="Times New Roman"/>
                <w:sz w:val="20"/>
                <w:szCs w:val="20"/>
              </w:rPr>
              <w:t>Leki przeciwpadaczkowe</w:t>
            </w:r>
            <w:r w:rsidR="003E1402" w:rsidRPr="00C75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CEE32C" w14:textId="3E4934A3" w:rsidR="000D6F86" w:rsidRPr="00343254" w:rsidRDefault="009871E7" w:rsidP="0098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1 x 45 min</w:t>
            </w:r>
          </w:p>
        </w:tc>
        <w:tc>
          <w:tcPr>
            <w:tcW w:w="3090" w:type="dxa"/>
            <w:vAlign w:val="center"/>
          </w:tcPr>
          <w:p w14:paraId="2EEDD9B0" w14:textId="1A41459B" w:rsidR="000D6F86" w:rsidRPr="00343254" w:rsidRDefault="009871E7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Dr n. o </w:t>
            </w:r>
            <w:proofErr w:type="spellStart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proofErr w:type="spellEnd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. Anna </w:t>
            </w:r>
            <w:proofErr w:type="spellStart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Smelkowska</w:t>
            </w:r>
            <w:proofErr w:type="spellEnd"/>
          </w:p>
        </w:tc>
      </w:tr>
      <w:tr w:rsidR="000D6F86" w:rsidRPr="00F32B9D" w14:paraId="0CC5E5DB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246193A1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E6956D6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9E111B3" w14:textId="77777777" w:rsidR="000D6F86" w:rsidRPr="00175158" w:rsidRDefault="000D6F86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175158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3. Leki przeciwzapalne i przeciwbólowe.</w:t>
            </w:r>
          </w:p>
          <w:p w14:paraId="3A35374B" w14:textId="17F94339" w:rsidR="002B760A" w:rsidRPr="00175158" w:rsidRDefault="002B760A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158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2 x 45 min</w:t>
            </w:r>
          </w:p>
        </w:tc>
        <w:tc>
          <w:tcPr>
            <w:tcW w:w="3090" w:type="dxa"/>
            <w:vAlign w:val="center"/>
          </w:tcPr>
          <w:p w14:paraId="26971323" w14:textId="7E6C0222" w:rsidR="000D6F86" w:rsidRPr="00175158" w:rsidRDefault="0061381C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158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0D6F86" w:rsidRPr="00F32B9D" w14:paraId="4EC4E822" w14:textId="77777777" w:rsidTr="00331C79">
        <w:trPr>
          <w:trHeight w:val="718"/>
        </w:trPr>
        <w:tc>
          <w:tcPr>
            <w:tcW w:w="1696" w:type="dxa"/>
            <w:vMerge w:val="restart"/>
            <w:vAlign w:val="center"/>
          </w:tcPr>
          <w:p w14:paraId="1F0FC89E" w14:textId="615BD3F2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07.05.2025</w:t>
            </w:r>
          </w:p>
          <w:p w14:paraId="3B9028DF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346AB0E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8.15-12.00 </w:t>
            </w:r>
          </w:p>
          <w:p w14:paraId="07884DD7" w14:textId="77777777" w:rsidR="00C213BE" w:rsidRDefault="00C213BE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247CB3D4" w14:textId="7521C62E" w:rsidR="00C213BE" w:rsidRPr="00017E8C" w:rsidRDefault="00C213BE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CBM sala 2008</w:t>
            </w:r>
          </w:p>
        </w:tc>
        <w:tc>
          <w:tcPr>
            <w:tcW w:w="4110" w:type="dxa"/>
            <w:vAlign w:val="center"/>
          </w:tcPr>
          <w:p w14:paraId="5F0B840F" w14:textId="77777777" w:rsidR="000D6F86" w:rsidRPr="00017E8C" w:rsidRDefault="000D6F86" w:rsidP="00331C7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4. Leki stosowane u pacjenta z ryzykiem zakrzepowo-zatorowym.</w:t>
            </w:r>
          </w:p>
        </w:tc>
        <w:tc>
          <w:tcPr>
            <w:tcW w:w="3090" w:type="dxa"/>
            <w:vAlign w:val="center"/>
          </w:tcPr>
          <w:p w14:paraId="57D62E8E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0D6F86" w:rsidRPr="00F32B9D" w14:paraId="01F898ED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730A456D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C166812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2A375F2" w14:textId="308D1BCC" w:rsidR="000D6F86" w:rsidRPr="00017E8C" w:rsidRDefault="000D6F86" w:rsidP="00331C79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5. </w:t>
            </w:r>
            <w:r w:rsidR="004B3655" w:rsidRPr="00566D5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Przegląd baz medycznych</w:t>
            </w:r>
            <w:r w:rsidR="004B365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i zasady wystawiania recept.</w:t>
            </w:r>
          </w:p>
        </w:tc>
        <w:tc>
          <w:tcPr>
            <w:tcW w:w="3090" w:type="dxa"/>
            <w:vAlign w:val="center"/>
          </w:tcPr>
          <w:p w14:paraId="43F0A50C" w14:textId="77777777" w:rsidR="000D6F86" w:rsidRPr="00017E8C" w:rsidRDefault="000D6F86" w:rsidP="00331C7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 hab. Agnieszka </w:t>
            </w:r>
            <w:proofErr w:type="spellStart"/>
            <w:r w:rsidRPr="00017E8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Bienert</w:t>
            </w:r>
            <w:proofErr w:type="spellEnd"/>
          </w:p>
        </w:tc>
      </w:tr>
      <w:tr w:rsidR="000D6F86" w:rsidRPr="00F32B9D" w14:paraId="36D46281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390F6E3A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0046E68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50C5343" w14:textId="77777777" w:rsidR="000D6F86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Leki wpływające na układ krwiotwórczy, płyny elektrolitowe i żywienie pozajelitowe.</w:t>
            </w:r>
          </w:p>
        </w:tc>
        <w:tc>
          <w:tcPr>
            <w:tcW w:w="3090" w:type="dxa"/>
            <w:vAlign w:val="center"/>
          </w:tcPr>
          <w:p w14:paraId="24E3161F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0D6F86" w:rsidRPr="00F32B9D" w14:paraId="67D01649" w14:textId="77777777" w:rsidTr="00331C79">
        <w:trPr>
          <w:trHeight w:val="468"/>
        </w:trPr>
        <w:tc>
          <w:tcPr>
            <w:tcW w:w="1696" w:type="dxa"/>
            <w:vMerge w:val="restart"/>
            <w:vAlign w:val="center"/>
          </w:tcPr>
          <w:p w14:paraId="0CD3AE08" w14:textId="18A88D90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08.05.2025</w:t>
            </w:r>
          </w:p>
        </w:tc>
        <w:tc>
          <w:tcPr>
            <w:tcW w:w="1560" w:type="dxa"/>
            <w:vMerge w:val="restart"/>
            <w:vAlign w:val="center"/>
          </w:tcPr>
          <w:p w14:paraId="00E5C5B0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169D4C52" w14:textId="77777777" w:rsidR="00EF215D" w:rsidRDefault="00EF215D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8211B" w14:textId="79CB0F7C" w:rsidR="00EF215D" w:rsidRPr="008224F7" w:rsidRDefault="00EF215D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 1.14</w:t>
            </w:r>
          </w:p>
        </w:tc>
        <w:tc>
          <w:tcPr>
            <w:tcW w:w="4110" w:type="dxa"/>
            <w:vAlign w:val="center"/>
          </w:tcPr>
          <w:p w14:paraId="4A492B39" w14:textId="77777777" w:rsidR="000D6F86" w:rsidRPr="004D2120" w:rsidRDefault="000D6F86" w:rsidP="00331C7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D212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ZALICZENIE CZĄSTKOWE (tematy 1-6)</w:t>
            </w:r>
          </w:p>
          <w:p w14:paraId="2BAAC521" w14:textId="5B876C03" w:rsidR="00C87A26" w:rsidRPr="008224F7" w:rsidRDefault="00C87A26" w:rsidP="00331C7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05C8413" w14:textId="02CBA81B" w:rsidR="009F6936" w:rsidRDefault="009F6936" w:rsidP="009F6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Małgorzata Bekier </w:t>
            </w:r>
          </w:p>
          <w:p w14:paraId="51593EEE" w14:textId="32D6202F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F86" w:rsidRPr="00F32B9D" w14:paraId="0DC5DB53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34F3E8F4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C3CAAD7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2592AD9" w14:textId="77777777" w:rsidR="000D6F86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Leki przeciwcukrzycowe.</w:t>
            </w:r>
          </w:p>
          <w:p w14:paraId="0E72B78D" w14:textId="3CFCEB1A" w:rsidR="00C87A26" w:rsidRDefault="00C87A2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x 45 min</w:t>
            </w:r>
          </w:p>
        </w:tc>
        <w:tc>
          <w:tcPr>
            <w:tcW w:w="3090" w:type="dxa"/>
            <w:vAlign w:val="center"/>
          </w:tcPr>
          <w:p w14:paraId="170D5EAF" w14:textId="77777777" w:rsidR="00BF6C3F" w:rsidRDefault="00BF6C3F" w:rsidP="00BF6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Małgorzata Bekier </w:t>
            </w:r>
          </w:p>
          <w:p w14:paraId="61F84D99" w14:textId="5B9D8403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F86" w:rsidRPr="00F32B9D" w14:paraId="13911C46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7A7BB27A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67ADC6A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F1EB6BB" w14:textId="77777777" w:rsidR="000D6F86" w:rsidRPr="0061381C" w:rsidRDefault="000D6F86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61381C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 xml:space="preserve">8. Leki </w:t>
            </w:r>
            <w:r w:rsidR="0024267C" w:rsidRPr="0061381C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 xml:space="preserve">stosowane w chorobach </w:t>
            </w:r>
            <w:r w:rsidRPr="0061381C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układu pokarmowego.</w:t>
            </w:r>
          </w:p>
          <w:p w14:paraId="6266D680" w14:textId="5C6400EF" w:rsidR="00C87A26" w:rsidRPr="0061381C" w:rsidRDefault="00C87A26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61381C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 x 45 min</w:t>
            </w:r>
          </w:p>
        </w:tc>
        <w:tc>
          <w:tcPr>
            <w:tcW w:w="3090" w:type="dxa"/>
            <w:vAlign w:val="center"/>
          </w:tcPr>
          <w:p w14:paraId="1E3FE06B" w14:textId="3B36936D" w:rsidR="000D6F86" w:rsidRPr="008224F7" w:rsidRDefault="0061381C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0D6F86" w:rsidRPr="00F32B9D" w14:paraId="209C4C7F" w14:textId="77777777" w:rsidTr="00331C79">
        <w:trPr>
          <w:trHeight w:val="542"/>
        </w:trPr>
        <w:tc>
          <w:tcPr>
            <w:tcW w:w="1696" w:type="dxa"/>
            <w:vMerge/>
            <w:vAlign w:val="center"/>
          </w:tcPr>
          <w:p w14:paraId="40F67422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9D219DD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6516DE1" w14:textId="77777777" w:rsidR="000D6F86" w:rsidRPr="0061381C" w:rsidRDefault="001D342B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61381C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9. Leki stosowane w chorobach układu oddechowego</w:t>
            </w:r>
            <w:r w:rsidR="000D6F86" w:rsidRPr="0061381C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.</w:t>
            </w:r>
          </w:p>
          <w:p w14:paraId="1C370123" w14:textId="7909FD55" w:rsidR="00C87A26" w:rsidRPr="0061381C" w:rsidRDefault="00C87A26" w:rsidP="00331C79">
            <w:pPr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</w:pPr>
            <w:r w:rsidRPr="0061381C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1 x 45 min</w:t>
            </w:r>
          </w:p>
        </w:tc>
        <w:tc>
          <w:tcPr>
            <w:tcW w:w="3090" w:type="dxa"/>
            <w:vAlign w:val="center"/>
          </w:tcPr>
          <w:p w14:paraId="05336AFE" w14:textId="3C0FBB05" w:rsidR="000D6F86" w:rsidRPr="008224F7" w:rsidRDefault="0061381C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767">
              <w:rPr>
                <w:rFonts w:ascii="Times New Roman" w:hAnsi="Times New Roman" w:cs="Times New Roman"/>
                <w:color w:val="D86DCB" w:themeColor="accent5" w:themeTint="99"/>
                <w:sz w:val="20"/>
                <w:szCs w:val="20"/>
              </w:rPr>
              <w:t>Mgr farm. Wojciech Wieliński</w:t>
            </w:r>
          </w:p>
        </w:tc>
      </w:tr>
      <w:tr w:rsidR="000D6F86" w:rsidRPr="00F32B9D" w14:paraId="6DB50D55" w14:textId="77777777" w:rsidTr="00331C79">
        <w:trPr>
          <w:trHeight w:val="718"/>
        </w:trPr>
        <w:tc>
          <w:tcPr>
            <w:tcW w:w="1696" w:type="dxa"/>
            <w:vMerge w:val="restart"/>
            <w:vAlign w:val="center"/>
          </w:tcPr>
          <w:p w14:paraId="272F5CC9" w14:textId="68E06A64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560" w:type="dxa"/>
            <w:vMerge w:val="restart"/>
            <w:vAlign w:val="center"/>
          </w:tcPr>
          <w:p w14:paraId="5E9A2EBD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07AE9FFB" w14:textId="06C5A359" w:rsidR="00EF215D" w:rsidRDefault="00EF215D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 1.14</w:t>
            </w:r>
          </w:p>
          <w:p w14:paraId="5F074AC8" w14:textId="5C000437" w:rsidR="00EF215D" w:rsidRPr="008224F7" w:rsidRDefault="00EF215D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5CCCA9A" w14:textId="77777777" w:rsidR="000D6F86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Farmakoterapia zakażeń grzybiczych.</w:t>
            </w:r>
          </w:p>
        </w:tc>
        <w:tc>
          <w:tcPr>
            <w:tcW w:w="3090" w:type="dxa"/>
            <w:vAlign w:val="center"/>
          </w:tcPr>
          <w:p w14:paraId="0C8537A9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0D6F86" w:rsidRPr="00F32B9D" w14:paraId="084AC159" w14:textId="77777777" w:rsidTr="00331C79">
        <w:trPr>
          <w:trHeight w:val="830"/>
        </w:trPr>
        <w:tc>
          <w:tcPr>
            <w:tcW w:w="1696" w:type="dxa"/>
            <w:vMerge/>
            <w:vAlign w:val="center"/>
          </w:tcPr>
          <w:p w14:paraId="55CD65E5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3CAF14F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B984BD9" w14:textId="77777777" w:rsidR="000D6F86" w:rsidRPr="001C79FB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FB">
              <w:rPr>
                <w:rFonts w:ascii="Times New Roman" w:hAnsi="Times New Roman" w:cs="Times New Roman"/>
                <w:sz w:val="20"/>
                <w:szCs w:val="20"/>
              </w:rPr>
              <w:t xml:space="preserve">11. Bezpieczeństwo stosowania leków i preparatów ziołowych w okresie ciąży i laktacji, cz. 1. </w:t>
            </w:r>
          </w:p>
        </w:tc>
        <w:tc>
          <w:tcPr>
            <w:tcW w:w="3090" w:type="dxa"/>
            <w:vAlign w:val="center"/>
          </w:tcPr>
          <w:p w14:paraId="7CA2B01A" w14:textId="77777777" w:rsidR="000D6F86" w:rsidRPr="001C79FB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FB"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 w:rsidRPr="001C79FB"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0D6F86" w:rsidRPr="00F32B9D" w14:paraId="381CDF81" w14:textId="77777777" w:rsidTr="00331C79">
        <w:trPr>
          <w:trHeight w:val="827"/>
        </w:trPr>
        <w:tc>
          <w:tcPr>
            <w:tcW w:w="1696" w:type="dxa"/>
            <w:vMerge/>
            <w:vAlign w:val="center"/>
          </w:tcPr>
          <w:p w14:paraId="36E81606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0A1C1D8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89630E4" w14:textId="390CB6C3" w:rsidR="000D6F86" w:rsidRPr="001C79FB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FB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4B3655" w:rsidRPr="001C79FB">
              <w:rPr>
                <w:rFonts w:ascii="Times New Roman" w:hAnsi="Times New Roman" w:cs="Times New Roman"/>
                <w:sz w:val="20"/>
                <w:szCs w:val="20"/>
              </w:rPr>
              <w:t>Leczenie bólu menstruacyjnego, okołoporodowego i bólu u noworodka.</w:t>
            </w:r>
          </w:p>
        </w:tc>
        <w:tc>
          <w:tcPr>
            <w:tcW w:w="3090" w:type="dxa"/>
            <w:vAlign w:val="center"/>
          </w:tcPr>
          <w:p w14:paraId="14DE883A" w14:textId="2B6CAE09" w:rsidR="000D6F86" w:rsidRPr="001C79FB" w:rsidRDefault="004B3655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FB">
              <w:rPr>
                <w:rFonts w:ascii="Times New Roman" w:hAnsi="Times New Roman" w:cs="Times New Roman"/>
                <w:sz w:val="20"/>
                <w:szCs w:val="20"/>
              </w:rPr>
              <w:t>Mgr farm. Filip Otto</w:t>
            </w:r>
          </w:p>
        </w:tc>
      </w:tr>
      <w:tr w:rsidR="000D6F86" w:rsidRPr="00F32B9D" w14:paraId="167721D1" w14:textId="77777777" w:rsidTr="00331C79">
        <w:trPr>
          <w:trHeight w:val="525"/>
        </w:trPr>
        <w:tc>
          <w:tcPr>
            <w:tcW w:w="1696" w:type="dxa"/>
            <w:vMerge w:val="restart"/>
            <w:vAlign w:val="center"/>
          </w:tcPr>
          <w:p w14:paraId="46B727D0" w14:textId="4F8CCF9A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560" w:type="dxa"/>
            <w:vMerge w:val="restart"/>
            <w:vAlign w:val="center"/>
          </w:tcPr>
          <w:p w14:paraId="2A584168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0E61394E" w14:textId="77777777" w:rsidR="00EF215D" w:rsidRDefault="00EF215D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F2921" w14:textId="0616FD2F" w:rsidR="00EF215D" w:rsidRPr="008224F7" w:rsidRDefault="00EF215D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CBM sala 2008</w:t>
            </w:r>
          </w:p>
        </w:tc>
        <w:tc>
          <w:tcPr>
            <w:tcW w:w="4110" w:type="dxa"/>
            <w:vAlign w:val="center"/>
          </w:tcPr>
          <w:p w14:paraId="5859DDA2" w14:textId="77777777" w:rsidR="000D6F86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4F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ZALICZENIE CZĄSTKOWE (temat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y 7</w:t>
            </w:r>
            <w:r w:rsidRPr="008224F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12)</w:t>
            </w:r>
          </w:p>
        </w:tc>
        <w:tc>
          <w:tcPr>
            <w:tcW w:w="3090" w:type="dxa"/>
            <w:vAlign w:val="center"/>
          </w:tcPr>
          <w:p w14:paraId="0A98796E" w14:textId="77777777" w:rsidR="000D6F86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0D6F86" w:rsidRPr="00F32B9D" w14:paraId="531C9EBF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735912E2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B365EA4" w14:textId="77777777" w:rsidR="000D6F86" w:rsidRPr="008224F7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FD97AD8" w14:textId="77777777" w:rsidR="000D6F86" w:rsidRPr="00343254" w:rsidRDefault="000D6F86" w:rsidP="00331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13. Leki </w:t>
            </w:r>
            <w:proofErr w:type="spellStart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przeciwnadciśnieniowe</w:t>
            </w:r>
            <w:proofErr w:type="spellEnd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. Leczenie nadciśnienia w okresie ciąży i laktacji.</w:t>
            </w:r>
          </w:p>
        </w:tc>
        <w:tc>
          <w:tcPr>
            <w:tcW w:w="3090" w:type="dxa"/>
            <w:vAlign w:val="center"/>
          </w:tcPr>
          <w:p w14:paraId="454A6BF6" w14:textId="77777777" w:rsidR="000D6F86" w:rsidRPr="00343254" w:rsidRDefault="000D6F86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4B3655" w:rsidRPr="00F32B9D" w14:paraId="17B1BB68" w14:textId="77777777" w:rsidTr="00331C79">
        <w:trPr>
          <w:trHeight w:val="718"/>
        </w:trPr>
        <w:tc>
          <w:tcPr>
            <w:tcW w:w="1696" w:type="dxa"/>
            <w:vMerge/>
            <w:vAlign w:val="center"/>
          </w:tcPr>
          <w:p w14:paraId="0C02F230" w14:textId="77777777" w:rsidR="004B3655" w:rsidRPr="008224F7" w:rsidRDefault="004B3655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811C505" w14:textId="77777777" w:rsidR="004B3655" w:rsidRPr="008224F7" w:rsidRDefault="004B3655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CC049C1" w14:textId="1E6C3A7E" w:rsidR="004B3655" w:rsidRPr="00343254" w:rsidRDefault="004B3655" w:rsidP="004B3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14. Bezpieczeństwo stosowania leków i preparatów ziołowych w okresie ciąży i laktacji, cz. 2. </w:t>
            </w:r>
          </w:p>
        </w:tc>
        <w:tc>
          <w:tcPr>
            <w:tcW w:w="3090" w:type="dxa"/>
            <w:vAlign w:val="center"/>
          </w:tcPr>
          <w:p w14:paraId="47DA2B08" w14:textId="6F5CC7FF" w:rsidR="004B3655" w:rsidRPr="00343254" w:rsidRDefault="004B3655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54">
              <w:rPr>
                <w:rFonts w:ascii="Times New Roman" w:hAnsi="Times New Roman" w:cs="Times New Roman"/>
                <w:sz w:val="20"/>
                <w:szCs w:val="20"/>
              </w:rPr>
              <w:t xml:space="preserve">Mgr farm. Arkadiusz </w:t>
            </w:r>
            <w:proofErr w:type="spellStart"/>
            <w:r w:rsidRPr="00343254">
              <w:rPr>
                <w:rFonts w:ascii="Times New Roman" w:hAnsi="Times New Roman" w:cs="Times New Roman"/>
                <w:sz w:val="20"/>
                <w:szCs w:val="20"/>
              </w:rPr>
              <w:t>Adamiszak</w:t>
            </w:r>
            <w:proofErr w:type="spellEnd"/>
          </w:p>
        </w:tc>
      </w:tr>
      <w:tr w:rsidR="004B3655" w:rsidRPr="000D6F86" w14:paraId="1D46EF48" w14:textId="77777777" w:rsidTr="00331C79">
        <w:trPr>
          <w:trHeight w:val="718"/>
        </w:trPr>
        <w:tc>
          <w:tcPr>
            <w:tcW w:w="1696" w:type="dxa"/>
            <w:vAlign w:val="center"/>
          </w:tcPr>
          <w:p w14:paraId="186F5508" w14:textId="00F0CCFE" w:rsidR="004B3655" w:rsidRPr="008224F7" w:rsidRDefault="004B3655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560" w:type="dxa"/>
            <w:vAlign w:val="center"/>
          </w:tcPr>
          <w:p w14:paraId="2DA52FCF" w14:textId="77777777" w:rsidR="004B3655" w:rsidRDefault="004B3655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8.15-12.00 </w:t>
            </w:r>
          </w:p>
          <w:p w14:paraId="53E87012" w14:textId="77777777" w:rsidR="00EF215D" w:rsidRDefault="00EF215D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DDBFE" w14:textId="17203556" w:rsidR="00EF215D" w:rsidRPr="008224F7" w:rsidRDefault="00EF215D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CBM sala 2008</w:t>
            </w:r>
          </w:p>
        </w:tc>
        <w:tc>
          <w:tcPr>
            <w:tcW w:w="4110" w:type="dxa"/>
            <w:vAlign w:val="center"/>
          </w:tcPr>
          <w:p w14:paraId="4E8D48B5" w14:textId="77777777" w:rsidR="004B3655" w:rsidRDefault="004B3655" w:rsidP="004B3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Leki przeciwastmatyczne. Podsumowanie materiału z seminariów i wykładów.</w:t>
            </w:r>
          </w:p>
        </w:tc>
        <w:tc>
          <w:tcPr>
            <w:tcW w:w="3090" w:type="dxa"/>
            <w:vAlign w:val="center"/>
          </w:tcPr>
          <w:p w14:paraId="1D2B32C2" w14:textId="77777777" w:rsidR="004B3655" w:rsidRPr="000D6F86" w:rsidRDefault="004B3655" w:rsidP="004B36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Mgr</w:t>
            </w:r>
            <w:proofErr w:type="spellEnd"/>
            <w:r w:rsidRPr="000D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farm. Filip Otto (8.15-9.05)/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hab.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Bienert</w:t>
            </w:r>
            <w:proofErr w:type="spellEnd"/>
          </w:p>
        </w:tc>
      </w:tr>
    </w:tbl>
    <w:p w14:paraId="4556567A" w14:textId="77777777" w:rsidR="000D6F86" w:rsidRPr="000D6F86" w:rsidRDefault="000D6F86" w:rsidP="000D6F86">
      <w:pPr>
        <w:rPr>
          <w:rFonts w:ascii="Times New Roman" w:hAnsi="Times New Roman" w:cs="Times New Roman"/>
          <w:lang w:val="en-US"/>
        </w:rPr>
      </w:pPr>
    </w:p>
    <w:p w14:paraId="78D2FFD9" w14:textId="303897EA" w:rsidR="00514414" w:rsidRPr="00965340" w:rsidRDefault="00514414" w:rsidP="008E2ABD">
      <w:pPr>
        <w:rPr>
          <w:rFonts w:ascii="Times New Roman" w:hAnsi="Times New Roman" w:cs="Times New Roman"/>
          <w:b/>
          <w:bCs/>
        </w:rPr>
      </w:pPr>
      <w:r w:rsidRPr="00965340">
        <w:rPr>
          <w:rFonts w:ascii="Times New Roman" w:hAnsi="Times New Roman" w:cs="Times New Roman"/>
          <w:b/>
          <w:bCs/>
        </w:rPr>
        <w:t>Zakres do egzaminu</w:t>
      </w:r>
      <w:r w:rsidR="00965340" w:rsidRPr="00965340">
        <w:rPr>
          <w:rFonts w:ascii="Times New Roman" w:hAnsi="Times New Roman" w:cs="Times New Roman"/>
          <w:b/>
          <w:bCs/>
        </w:rPr>
        <w:t xml:space="preserve"> obejmuje </w:t>
      </w:r>
      <w:r w:rsidR="00BF2F1A">
        <w:rPr>
          <w:rFonts w:ascii="Times New Roman" w:hAnsi="Times New Roman" w:cs="Times New Roman"/>
          <w:b/>
          <w:bCs/>
        </w:rPr>
        <w:t xml:space="preserve">materiał ze </w:t>
      </w:r>
      <w:r w:rsidRPr="00965340">
        <w:rPr>
          <w:rFonts w:ascii="Times New Roman" w:hAnsi="Times New Roman" w:cs="Times New Roman"/>
          <w:b/>
          <w:bCs/>
        </w:rPr>
        <w:t>wszystki</w:t>
      </w:r>
      <w:r w:rsidR="00BF2F1A">
        <w:rPr>
          <w:rFonts w:ascii="Times New Roman" w:hAnsi="Times New Roman" w:cs="Times New Roman"/>
          <w:b/>
          <w:bCs/>
        </w:rPr>
        <w:t>ch</w:t>
      </w:r>
      <w:r w:rsidRPr="00965340">
        <w:rPr>
          <w:rFonts w:ascii="Times New Roman" w:hAnsi="Times New Roman" w:cs="Times New Roman"/>
          <w:b/>
          <w:bCs/>
        </w:rPr>
        <w:t xml:space="preserve"> wykład</w:t>
      </w:r>
      <w:r w:rsidR="00BF2F1A">
        <w:rPr>
          <w:rFonts w:ascii="Times New Roman" w:hAnsi="Times New Roman" w:cs="Times New Roman"/>
          <w:b/>
          <w:bCs/>
        </w:rPr>
        <w:t>ów</w:t>
      </w:r>
      <w:r w:rsidRPr="00965340">
        <w:rPr>
          <w:rFonts w:ascii="Times New Roman" w:hAnsi="Times New Roman" w:cs="Times New Roman"/>
          <w:b/>
          <w:bCs/>
        </w:rPr>
        <w:t xml:space="preserve"> oraz następując</w:t>
      </w:r>
      <w:r w:rsidR="00BF2F1A">
        <w:rPr>
          <w:rFonts w:ascii="Times New Roman" w:hAnsi="Times New Roman" w:cs="Times New Roman"/>
          <w:b/>
          <w:bCs/>
        </w:rPr>
        <w:t>ych</w:t>
      </w:r>
      <w:r w:rsidRPr="00965340">
        <w:rPr>
          <w:rFonts w:ascii="Times New Roman" w:hAnsi="Times New Roman" w:cs="Times New Roman"/>
          <w:b/>
          <w:bCs/>
        </w:rPr>
        <w:t xml:space="preserve"> temat</w:t>
      </w:r>
      <w:r w:rsidR="00BF2F1A">
        <w:rPr>
          <w:rFonts w:ascii="Times New Roman" w:hAnsi="Times New Roman" w:cs="Times New Roman"/>
          <w:b/>
          <w:bCs/>
        </w:rPr>
        <w:t>ów</w:t>
      </w:r>
      <w:r w:rsidRPr="00965340">
        <w:rPr>
          <w:rFonts w:ascii="Times New Roman" w:hAnsi="Times New Roman" w:cs="Times New Roman"/>
          <w:b/>
          <w:bCs/>
        </w:rPr>
        <w:t xml:space="preserve"> seminaryjn</w:t>
      </w:r>
      <w:r w:rsidR="00BF2F1A">
        <w:rPr>
          <w:rFonts w:ascii="Times New Roman" w:hAnsi="Times New Roman" w:cs="Times New Roman"/>
          <w:b/>
          <w:bCs/>
        </w:rPr>
        <w:t>ych</w:t>
      </w:r>
      <w:r w:rsidRPr="00965340">
        <w:rPr>
          <w:rFonts w:ascii="Times New Roman" w:hAnsi="Times New Roman" w:cs="Times New Roman"/>
          <w:b/>
          <w:bCs/>
        </w:rPr>
        <w:t xml:space="preserve">: </w:t>
      </w:r>
    </w:p>
    <w:p w14:paraId="4DBD9C1E" w14:textId="49CA6D5D" w:rsidR="000D6F86" w:rsidRPr="00514414" w:rsidRDefault="00514414" w:rsidP="0051441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4414">
        <w:rPr>
          <w:rFonts w:ascii="Times New Roman" w:hAnsi="Times New Roman" w:cs="Times New Roman"/>
          <w:sz w:val="20"/>
          <w:szCs w:val="20"/>
        </w:rPr>
        <w:lastRenderedPageBreak/>
        <w:t xml:space="preserve">Leki </w:t>
      </w:r>
      <w:proofErr w:type="spellStart"/>
      <w:r w:rsidRPr="00514414">
        <w:rPr>
          <w:rFonts w:ascii="Times New Roman" w:hAnsi="Times New Roman" w:cs="Times New Roman"/>
          <w:sz w:val="20"/>
          <w:szCs w:val="20"/>
        </w:rPr>
        <w:t>przeciwnadciśnieniowe</w:t>
      </w:r>
      <w:proofErr w:type="spellEnd"/>
      <w:r w:rsidRPr="00514414">
        <w:rPr>
          <w:rFonts w:ascii="Times New Roman" w:hAnsi="Times New Roman" w:cs="Times New Roman"/>
          <w:sz w:val="20"/>
          <w:szCs w:val="20"/>
        </w:rPr>
        <w:t>. Leczenie nadciśnienia w okresie ciąży i laktacji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D25B6E" w14:textId="7A8E4C83" w:rsidR="00514414" w:rsidRPr="00514414" w:rsidRDefault="00514414" w:rsidP="0051441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Leki przeciwastmatyczne.</w:t>
      </w:r>
    </w:p>
    <w:p w14:paraId="401A49C8" w14:textId="535059AB" w:rsidR="00514414" w:rsidRPr="00514414" w:rsidRDefault="00514414" w:rsidP="0051441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Leczenie bólu menstruacyjnego, okołoporodowego i bólu u noworodka.</w:t>
      </w:r>
    </w:p>
    <w:p w14:paraId="4C8CE656" w14:textId="0A52E713" w:rsidR="00514414" w:rsidRPr="00965340" w:rsidRDefault="00514414" w:rsidP="0051441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41475">
        <w:rPr>
          <w:rFonts w:ascii="Times New Roman" w:hAnsi="Times New Roman" w:cs="Times New Roman"/>
          <w:sz w:val="20"/>
          <w:szCs w:val="20"/>
        </w:rPr>
        <w:t>Bezpieczeństwo stosowania leków i preparatów ziołowych w okresie ciąży i laktacji, cz. 1</w:t>
      </w:r>
      <w:r>
        <w:rPr>
          <w:rFonts w:ascii="Times New Roman" w:hAnsi="Times New Roman" w:cs="Times New Roman"/>
          <w:sz w:val="20"/>
          <w:szCs w:val="20"/>
        </w:rPr>
        <w:t xml:space="preserve"> i  cz. 2.</w:t>
      </w:r>
    </w:p>
    <w:p w14:paraId="29777C2D" w14:textId="18CCE9C1" w:rsidR="00965340" w:rsidRPr="00611991" w:rsidRDefault="00965340" w:rsidP="0051441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Leki przeciwcukrzycowe. </w:t>
      </w:r>
    </w:p>
    <w:p w14:paraId="0830457E" w14:textId="5892EBC2" w:rsidR="00611991" w:rsidRDefault="00611991" w:rsidP="00611991">
      <w:pPr>
        <w:rPr>
          <w:rFonts w:ascii="Times New Roman" w:hAnsi="Times New Roman" w:cs="Times New Roman"/>
        </w:rPr>
      </w:pPr>
    </w:p>
    <w:p w14:paraId="0E17C75B" w14:textId="77777777" w:rsidR="00611991" w:rsidRPr="00611991" w:rsidRDefault="007F0EFF" w:rsidP="006119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hyperlink r:id="rId9" w:history="1">
        <w:r w:rsidR="00611991" w:rsidRPr="00611991">
          <w:rPr>
            <w:color w:val="0000FF"/>
            <w:u w:val="single"/>
          </w:rPr>
          <w:t xml:space="preserve">Wykaz substancji czynnych zawartych w lekach, środków spożywczych specjalnego przeznaczenia żywieniowego i wyrobów medycznych... - Dz.U.2018.299 - </w:t>
        </w:r>
        <w:proofErr w:type="spellStart"/>
        <w:r w:rsidR="00611991" w:rsidRPr="00611991">
          <w:rPr>
            <w:color w:val="0000FF"/>
            <w:u w:val="single"/>
          </w:rPr>
          <w:t>OpenLEX</w:t>
        </w:r>
        <w:proofErr w:type="spellEnd"/>
      </w:hyperlink>
      <w:r w:rsidR="00611991" w:rsidRPr="00611991">
        <w:t xml:space="preserve"> </w:t>
      </w:r>
    </w:p>
    <w:p w14:paraId="176B653E" w14:textId="0A3D7881" w:rsidR="00611991" w:rsidRPr="00611991" w:rsidRDefault="00611991" w:rsidP="006119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11991" w:rsidRPr="00611991" w:rsidSect="008E2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69A9" w14:textId="77777777" w:rsidR="007F0EFF" w:rsidRDefault="007F0EFF" w:rsidP="00F32B9D">
      <w:pPr>
        <w:spacing w:after="0" w:line="240" w:lineRule="auto"/>
      </w:pPr>
      <w:r>
        <w:separator/>
      </w:r>
    </w:p>
  </w:endnote>
  <w:endnote w:type="continuationSeparator" w:id="0">
    <w:p w14:paraId="5A8438F8" w14:textId="77777777" w:rsidR="007F0EFF" w:rsidRDefault="007F0EFF" w:rsidP="00F3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038F" w14:textId="77777777" w:rsidR="007F0EFF" w:rsidRDefault="007F0EFF" w:rsidP="00F32B9D">
      <w:pPr>
        <w:spacing w:after="0" w:line="240" w:lineRule="auto"/>
      </w:pPr>
      <w:r>
        <w:separator/>
      </w:r>
    </w:p>
  </w:footnote>
  <w:footnote w:type="continuationSeparator" w:id="0">
    <w:p w14:paraId="2832FBD2" w14:textId="77777777" w:rsidR="007F0EFF" w:rsidRDefault="007F0EFF" w:rsidP="00F3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0752"/>
    <w:multiLevelType w:val="hybridMultilevel"/>
    <w:tmpl w:val="3C260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9D"/>
    <w:rsid w:val="00010A11"/>
    <w:rsid w:val="000173D1"/>
    <w:rsid w:val="00017E8C"/>
    <w:rsid w:val="00022817"/>
    <w:rsid w:val="00056041"/>
    <w:rsid w:val="00057FDA"/>
    <w:rsid w:val="0008050B"/>
    <w:rsid w:val="00080BCE"/>
    <w:rsid w:val="00081778"/>
    <w:rsid w:val="00085966"/>
    <w:rsid w:val="000A149E"/>
    <w:rsid w:val="000B28C4"/>
    <w:rsid w:val="000D6F86"/>
    <w:rsid w:val="0014393A"/>
    <w:rsid w:val="0015287C"/>
    <w:rsid w:val="00154290"/>
    <w:rsid w:val="00175158"/>
    <w:rsid w:val="00194DCC"/>
    <w:rsid w:val="001A63FE"/>
    <w:rsid w:val="001C79FB"/>
    <w:rsid w:val="001D342B"/>
    <w:rsid w:val="002055B5"/>
    <w:rsid w:val="00240172"/>
    <w:rsid w:val="0024267C"/>
    <w:rsid w:val="002440C6"/>
    <w:rsid w:val="00263767"/>
    <w:rsid w:val="00271ED6"/>
    <w:rsid w:val="002B760A"/>
    <w:rsid w:val="002B798A"/>
    <w:rsid w:val="002C625A"/>
    <w:rsid w:val="00336794"/>
    <w:rsid w:val="00343254"/>
    <w:rsid w:val="00351F08"/>
    <w:rsid w:val="003659A2"/>
    <w:rsid w:val="0039387A"/>
    <w:rsid w:val="003E1402"/>
    <w:rsid w:val="003F7354"/>
    <w:rsid w:val="003F7C17"/>
    <w:rsid w:val="004067A7"/>
    <w:rsid w:val="00430CB5"/>
    <w:rsid w:val="00440243"/>
    <w:rsid w:val="00443344"/>
    <w:rsid w:val="00492B30"/>
    <w:rsid w:val="004B3655"/>
    <w:rsid w:val="004C65B7"/>
    <w:rsid w:val="004D2120"/>
    <w:rsid w:val="00507022"/>
    <w:rsid w:val="00514414"/>
    <w:rsid w:val="00541D74"/>
    <w:rsid w:val="005435E4"/>
    <w:rsid w:val="0056538E"/>
    <w:rsid w:val="00566D53"/>
    <w:rsid w:val="00577B28"/>
    <w:rsid w:val="0058013C"/>
    <w:rsid w:val="005A0B1D"/>
    <w:rsid w:val="005B614F"/>
    <w:rsid w:val="00611991"/>
    <w:rsid w:val="0061381C"/>
    <w:rsid w:val="00620AFC"/>
    <w:rsid w:val="00641140"/>
    <w:rsid w:val="006B6B8F"/>
    <w:rsid w:val="007142FA"/>
    <w:rsid w:val="007170A3"/>
    <w:rsid w:val="00746E6B"/>
    <w:rsid w:val="007815D4"/>
    <w:rsid w:val="0078239C"/>
    <w:rsid w:val="007D053E"/>
    <w:rsid w:val="007F0EFF"/>
    <w:rsid w:val="008003F6"/>
    <w:rsid w:val="008224F7"/>
    <w:rsid w:val="00837718"/>
    <w:rsid w:val="00853812"/>
    <w:rsid w:val="008826BF"/>
    <w:rsid w:val="008C0196"/>
    <w:rsid w:val="008E2ABD"/>
    <w:rsid w:val="008F0F54"/>
    <w:rsid w:val="00941475"/>
    <w:rsid w:val="0094710E"/>
    <w:rsid w:val="00965340"/>
    <w:rsid w:val="0098291A"/>
    <w:rsid w:val="00984F6A"/>
    <w:rsid w:val="009871E7"/>
    <w:rsid w:val="009A3132"/>
    <w:rsid w:val="009C21B9"/>
    <w:rsid w:val="009C3A60"/>
    <w:rsid w:val="009D55B1"/>
    <w:rsid w:val="009F6936"/>
    <w:rsid w:val="00A03155"/>
    <w:rsid w:val="00A92B73"/>
    <w:rsid w:val="00A956EE"/>
    <w:rsid w:val="00AB1A6A"/>
    <w:rsid w:val="00AB6A45"/>
    <w:rsid w:val="00AE353D"/>
    <w:rsid w:val="00AE431B"/>
    <w:rsid w:val="00B04E1D"/>
    <w:rsid w:val="00B417FB"/>
    <w:rsid w:val="00B4580A"/>
    <w:rsid w:val="00B6607B"/>
    <w:rsid w:val="00BC58D5"/>
    <w:rsid w:val="00BD2AF9"/>
    <w:rsid w:val="00BF2F1A"/>
    <w:rsid w:val="00BF6C3F"/>
    <w:rsid w:val="00C027E7"/>
    <w:rsid w:val="00C213BE"/>
    <w:rsid w:val="00C60305"/>
    <w:rsid w:val="00C75B92"/>
    <w:rsid w:val="00C87A26"/>
    <w:rsid w:val="00C935A4"/>
    <w:rsid w:val="00CA43AE"/>
    <w:rsid w:val="00CB7981"/>
    <w:rsid w:val="00CD7E7F"/>
    <w:rsid w:val="00CF7337"/>
    <w:rsid w:val="00CF7B95"/>
    <w:rsid w:val="00D12390"/>
    <w:rsid w:val="00D164B3"/>
    <w:rsid w:val="00D653AE"/>
    <w:rsid w:val="00D73CA8"/>
    <w:rsid w:val="00D93E92"/>
    <w:rsid w:val="00DA256A"/>
    <w:rsid w:val="00DF2772"/>
    <w:rsid w:val="00DF56DA"/>
    <w:rsid w:val="00E00790"/>
    <w:rsid w:val="00E02791"/>
    <w:rsid w:val="00E454D5"/>
    <w:rsid w:val="00E93413"/>
    <w:rsid w:val="00EB0F71"/>
    <w:rsid w:val="00EC17CD"/>
    <w:rsid w:val="00EF215D"/>
    <w:rsid w:val="00F05066"/>
    <w:rsid w:val="00F32B9D"/>
    <w:rsid w:val="00F52B5E"/>
    <w:rsid w:val="00F54EDF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63544"/>
  <w15:chartTrackingRefBased/>
  <w15:docId w15:val="{1B7DB3D0-D129-5F4A-BF73-74DF89A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B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B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B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B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B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B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B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B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B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B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B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B9D"/>
  </w:style>
  <w:style w:type="paragraph" w:styleId="Stopka">
    <w:name w:val="footer"/>
    <w:basedOn w:val="Normalny"/>
    <w:link w:val="StopkaZnak"/>
    <w:uiPriority w:val="99"/>
    <w:unhideWhenUsed/>
    <w:rsid w:val="00F3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B9D"/>
  </w:style>
  <w:style w:type="character" w:styleId="Odwoaniedokomentarza">
    <w:name w:val="annotation reference"/>
    <w:basedOn w:val="Domylnaczcionkaakapitu"/>
    <w:uiPriority w:val="99"/>
    <w:semiHidden/>
    <w:unhideWhenUsed/>
    <w:rsid w:val="00714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2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132"/>
    <w:pPr>
      <w:spacing w:after="0" w:line="240" w:lineRule="auto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FE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027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zkutnik@um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wykaz-substancji-czynnych-zawartych-w-lekach-srodkow-spozywczych-1868188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84EDF-83C0-41CE-A006-119EEF43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Otto</dc:creator>
  <cp:keywords/>
  <dc:description/>
  <cp:lastModifiedBy>Danuta Szkutnik-Fiedler</cp:lastModifiedBy>
  <cp:revision>17</cp:revision>
  <dcterms:created xsi:type="dcterms:W3CDTF">2025-02-06T12:06:00Z</dcterms:created>
  <dcterms:modified xsi:type="dcterms:W3CDTF">2025-02-18T12:07:00Z</dcterms:modified>
</cp:coreProperties>
</file>