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22A82" w14:textId="77777777" w:rsidR="00105B6F" w:rsidRDefault="00F924A0" w:rsidP="00954D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958B73" w14:textId="77777777" w:rsidR="00105B6F" w:rsidRDefault="00F670DF" w:rsidP="00954D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REGULAMIN ZAJĘĆ</w:t>
      </w:r>
    </w:p>
    <w:p w14:paraId="42F7885E" w14:textId="77777777" w:rsidR="004B7F26" w:rsidRDefault="00F670DF" w:rsidP="00954D4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A612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PRZEDMIOT: </w:t>
      </w:r>
      <w:r w:rsidR="004B7F26" w:rsidRPr="004B7F26">
        <w:rPr>
          <w:rFonts w:ascii="Times New Roman" w:hAnsi="Times New Roman" w:cs="Times New Roman"/>
          <w:b/>
          <w:color w:val="FF0000"/>
          <w:sz w:val="24"/>
          <w:szCs w:val="24"/>
        </w:rPr>
        <w:t>Farmakoterapia z naukową informacją o lekach</w:t>
      </w:r>
    </w:p>
    <w:p w14:paraId="0813ACE6" w14:textId="5DED38EC" w:rsidR="00A11C1E" w:rsidRPr="00C71E85" w:rsidRDefault="00A11C1E" w:rsidP="00954D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E85">
        <w:rPr>
          <w:rFonts w:ascii="Times New Roman" w:hAnsi="Times New Roman" w:cs="Times New Roman"/>
          <w:b/>
          <w:sz w:val="24"/>
          <w:szCs w:val="24"/>
        </w:rPr>
        <w:t xml:space="preserve">rok </w:t>
      </w:r>
      <w:proofErr w:type="spellStart"/>
      <w:r w:rsidRPr="00C71E85">
        <w:rPr>
          <w:rFonts w:ascii="Times New Roman" w:hAnsi="Times New Roman" w:cs="Times New Roman"/>
          <w:b/>
          <w:sz w:val="24"/>
          <w:szCs w:val="24"/>
        </w:rPr>
        <w:t>akad</w:t>
      </w:r>
      <w:proofErr w:type="spellEnd"/>
      <w:r w:rsidRPr="00C71E8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5582D" w:rsidRPr="00C71E85">
        <w:rPr>
          <w:rFonts w:ascii="Times New Roman" w:hAnsi="Times New Roman" w:cs="Times New Roman"/>
          <w:b/>
          <w:sz w:val="24"/>
          <w:szCs w:val="24"/>
        </w:rPr>
        <w:t>202</w:t>
      </w:r>
      <w:r w:rsidR="007D1799">
        <w:rPr>
          <w:rFonts w:ascii="Times New Roman" w:hAnsi="Times New Roman" w:cs="Times New Roman"/>
          <w:b/>
          <w:sz w:val="24"/>
          <w:szCs w:val="24"/>
        </w:rPr>
        <w:t>5</w:t>
      </w:r>
      <w:r w:rsidR="0015582D" w:rsidRPr="00C71E85">
        <w:rPr>
          <w:rFonts w:ascii="Times New Roman" w:hAnsi="Times New Roman" w:cs="Times New Roman"/>
          <w:b/>
          <w:sz w:val="24"/>
          <w:szCs w:val="24"/>
        </w:rPr>
        <w:t>/202</w:t>
      </w:r>
      <w:r w:rsidR="007D1799">
        <w:rPr>
          <w:rFonts w:ascii="Times New Roman" w:hAnsi="Times New Roman" w:cs="Times New Roman"/>
          <w:b/>
          <w:sz w:val="24"/>
          <w:szCs w:val="24"/>
        </w:rPr>
        <w:t>6</w:t>
      </w:r>
    </w:p>
    <w:p w14:paraId="054F06E5" w14:textId="2D376686" w:rsidR="00187CEF" w:rsidRPr="00187CEF" w:rsidRDefault="00DA6122" w:rsidP="00187C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CEF">
        <w:rPr>
          <w:rFonts w:ascii="Times New Roman" w:hAnsi="Times New Roman" w:cs="Times New Roman"/>
          <w:b/>
          <w:sz w:val="24"/>
          <w:szCs w:val="24"/>
        </w:rPr>
        <w:t xml:space="preserve">kierunek: </w:t>
      </w:r>
      <w:r w:rsidR="00187CEF" w:rsidRPr="00187CEF">
        <w:rPr>
          <w:rFonts w:ascii="Times New Roman" w:hAnsi="Times New Roman" w:cs="Times New Roman"/>
          <w:b/>
          <w:sz w:val="24"/>
          <w:szCs w:val="24"/>
        </w:rPr>
        <w:t>FARMACJA</w:t>
      </w:r>
      <w:r w:rsidR="00700EE1" w:rsidRPr="00187CEF">
        <w:rPr>
          <w:rFonts w:ascii="Times New Roman" w:hAnsi="Times New Roman" w:cs="Times New Roman"/>
          <w:b/>
          <w:sz w:val="24"/>
          <w:szCs w:val="24"/>
        </w:rPr>
        <w:t>,</w:t>
      </w:r>
      <w:r w:rsidR="00187CEF" w:rsidRPr="00187C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F26">
        <w:rPr>
          <w:rFonts w:ascii="Times New Roman" w:hAnsi="Times New Roman" w:cs="Times New Roman"/>
          <w:b/>
          <w:sz w:val="24"/>
          <w:szCs w:val="24"/>
        </w:rPr>
        <w:t>I</w:t>
      </w:r>
      <w:r w:rsidR="00187CEF" w:rsidRPr="00187CEF">
        <w:rPr>
          <w:rFonts w:ascii="Times New Roman" w:hAnsi="Times New Roman" w:cs="Times New Roman"/>
          <w:b/>
          <w:sz w:val="24"/>
          <w:szCs w:val="24"/>
        </w:rPr>
        <w:t>V r.</w:t>
      </w:r>
    </w:p>
    <w:p w14:paraId="2AECE781" w14:textId="6641CC7F" w:rsidR="00DA6122" w:rsidRPr="00217DBE" w:rsidRDefault="001007FB" w:rsidP="00187C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DBE">
        <w:rPr>
          <w:rFonts w:ascii="Times New Roman" w:hAnsi="Times New Roman" w:cs="Times New Roman"/>
          <w:b/>
          <w:sz w:val="24"/>
          <w:szCs w:val="24"/>
        </w:rPr>
        <w:t>Aktualne dane adresowe jednostki</w:t>
      </w:r>
    </w:p>
    <w:p w14:paraId="1F41EA4A" w14:textId="57721C7A" w:rsidR="00187CEF" w:rsidRDefault="003337E6" w:rsidP="0041580B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>Katedra i Zakład Farmacji Klinicznej i Biofarmacji</w:t>
      </w:r>
    </w:p>
    <w:p w14:paraId="10E559D5" w14:textId="77777777" w:rsidR="0041580B" w:rsidRDefault="00F22795" w:rsidP="0041580B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4B7F26">
        <w:rPr>
          <w:rFonts w:ascii="Times New Roman" w:hAnsi="Times New Roman" w:cs="Times New Roman"/>
          <w:i/>
          <w:iCs/>
          <w:sz w:val="24"/>
          <w:szCs w:val="24"/>
        </w:rPr>
        <w:t xml:space="preserve">Collegium </w:t>
      </w:r>
      <w:proofErr w:type="spellStart"/>
      <w:r w:rsidRPr="004B7F26">
        <w:rPr>
          <w:rFonts w:ascii="Times New Roman" w:hAnsi="Times New Roman" w:cs="Times New Roman"/>
          <w:i/>
          <w:iCs/>
          <w:sz w:val="24"/>
          <w:szCs w:val="24"/>
        </w:rPr>
        <w:t>Pharmaceuticum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93362" w:rsidRPr="00217DBE">
        <w:rPr>
          <w:rFonts w:ascii="Times New Roman" w:hAnsi="Times New Roman" w:cs="Times New Roman"/>
          <w:sz w:val="24"/>
          <w:szCs w:val="24"/>
        </w:rPr>
        <w:t>u</w:t>
      </w:r>
      <w:r w:rsidR="003337E6" w:rsidRPr="00217DBE">
        <w:rPr>
          <w:rFonts w:ascii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hAnsi="Times New Roman" w:cs="Times New Roman"/>
          <w:sz w:val="24"/>
          <w:szCs w:val="24"/>
        </w:rPr>
        <w:t>Rokietnicka 3, 60-806</w:t>
      </w:r>
      <w:r w:rsidR="003337E6" w:rsidRPr="00F22795">
        <w:rPr>
          <w:rFonts w:ascii="Times New Roman" w:hAnsi="Times New Roman" w:cs="Times New Roman"/>
          <w:sz w:val="24"/>
          <w:szCs w:val="24"/>
        </w:rPr>
        <w:t xml:space="preserve"> Poznań</w:t>
      </w:r>
    </w:p>
    <w:p w14:paraId="2F6FA91E" w14:textId="1AD24D1F" w:rsidR="003337E6" w:rsidRPr="00187CEF" w:rsidRDefault="00DA6122" w:rsidP="0041580B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795">
        <w:rPr>
          <w:rFonts w:ascii="Times New Roman" w:hAnsi="Times New Roman" w:cs="Times New Roman"/>
          <w:sz w:val="24"/>
          <w:szCs w:val="24"/>
        </w:rPr>
        <w:t>t</w:t>
      </w:r>
      <w:r w:rsidR="003337E6" w:rsidRPr="00F22795">
        <w:rPr>
          <w:rFonts w:ascii="Times New Roman" w:hAnsi="Times New Roman" w:cs="Times New Roman"/>
          <w:sz w:val="24"/>
          <w:szCs w:val="24"/>
        </w:rPr>
        <w:t>el.</w:t>
      </w:r>
      <w:r w:rsidR="00926E14" w:rsidRPr="00F22795">
        <w:rPr>
          <w:rFonts w:ascii="Times New Roman" w:hAnsi="Times New Roman" w:cs="Times New Roman"/>
          <w:sz w:val="24"/>
          <w:szCs w:val="24"/>
        </w:rPr>
        <w:t>:</w:t>
      </w:r>
      <w:r w:rsidR="003337E6" w:rsidRPr="00F22795">
        <w:rPr>
          <w:rFonts w:ascii="Times New Roman" w:hAnsi="Times New Roman" w:cs="Times New Roman"/>
          <w:sz w:val="24"/>
          <w:szCs w:val="24"/>
        </w:rPr>
        <w:t xml:space="preserve"> 61</w:t>
      </w:r>
      <w:r w:rsidR="00F22795">
        <w:rPr>
          <w:rFonts w:ascii="Times New Roman" w:hAnsi="Times New Roman" w:cs="Times New Roman"/>
          <w:sz w:val="24"/>
          <w:szCs w:val="24"/>
        </w:rPr>
        <w:t> 641 8350</w:t>
      </w:r>
      <w:r w:rsidR="00D10C63" w:rsidRPr="00F22795">
        <w:rPr>
          <w:rFonts w:ascii="Times New Roman" w:hAnsi="Times New Roman" w:cs="Times New Roman"/>
          <w:sz w:val="24"/>
          <w:szCs w:val="24"/>
        </w:rPr>
        <w:t xml:space="preserve"> (sekret</w:t>
      </w:r>
      <w:r w:rsidR="00187CEF">
        <w:rPr>
          <w:rFonts w:ascii="Times New Roman" w:hAnsi="Times New Roman" w:cs="Times New Roman"/>
          <w:sz w:val="24"/>
          <w:szCs w:val="24"/>
        </w:rPr>
        <w:t>ariat</w:t>
      </w:r>
      <w:r w:rsidR="00D10C63" w:rsidRPr="00F22795">
        <w:rPr>
          <w:rFonts w:ascii="Times New Roman" w:hAnsi="Times New Roman" w:cs="Times New Roman"/>
          <w:sz w:val="24"/>
          <w:szCs w:val="24"/>
        </w:rPr>
        <w:t>)</w:t>
      </w:r>
      <w:r w:rsidR="00187CE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7CEF" w:rsidRPr="00767109">
          <w:rPr>
            <w:rStyle w:val="Hipercze"/>
            <w:rFonts w:ascii="Times New Roman" w:hAnsi="Times New Roman" w:cs="Times New Roman"/>
            <w:sz w:val="24"/>
            <w:szCs w:val="24"/>
          </w:rPr>
          <w:t>www.farmklin.ump.edu.pl</w:t>
        </w:r>
      </w:hyperlink>
    </w:p>
    <w:p w14:paraId="69B7AADA" w14:textId="77777777" w:rsidR="007C6162" w:rsidRPr="00217DBE" w:rsidRDefault="007C6162" w:rsidP="0041580B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46226DEC" w14:textId="7B785F1D" w:rsidR="003337E6" w:rsidRPr="00217DBE" w:rsidRDefault="003337E6" w:rsidP="0041580B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b/>
          <w:sz w:val="24"/>
          <w:szCs w:val="24"/>
        </w:rPr>
        <w:t>Kierownik</w:t>
      </w:r>
      <w:r w:rsidR="00276951" w:rsidRPr="00217DBE">
        <w:rPr>
          <w:rFonts w:ascii="Times New Roman" w:hAnsi="Times New Roman" w:cs="Times New Roman"/>
          <w:b/>
          <w:sz w:val="24"/>
          <w:szCs w:val="24"/>
        </w:rPr>
        <w:t xml:space="preserve"> Katedry i Zakładu</w:t>
      </w:r>
      <w:r w:rsidRPr="00217DB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71E85">
        <w:rPr>
          <w:rFonts w:ascii="Times New Roman" w:hAnsi="Times New Roman" w:cs="Times New Roman"/>
          <w:sz w:val="24"/>
          <w:szCs w:val="24"/>
        </w:rPr>
        <w:t>p</w:t>
      </w:r>
      <w:r w:rsidRPr="00217DBE">
        <w:rPr>
          <w:rFonts w:ascii="Times New Roman" w:hAnsi="Times New Roman" w:cs="Times New Roman"/>
          <w:sz w:val="24"/>
          <w:szCs w:val="24"/>
        </w:rPr>
        <w:t xml:space="preserve">rof. dr hab. </w:t>
      </w:r>
      <w:r w:rsidR="00192702">
        <w:rPr>
          <w:rFonts w:ascii="Times New Roman" w:hAnsi="Times New Roman" w:cs="Times New Roman"/>
          <w:sz w:val="24"/>
          <w:szCs w:val="24"/>
        </w:rPr>
        <w:t>Edyta Szałek</w:t>
      </w:r>
      <w:r w:rsidR="007D1799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D1799" w:rsidRPr="00E356A0">
          <w:rPr>
            <w:rStyle w:val="Hipercze"/>
            <w:rFonts w:ascii="Times New Roman" w:hAnsi="Times New Roman" w:cs="Times New Roman"/>
            <w:sz w:val="24"/>
            <w:szCs w:val="24"/>
          </w:rPr>
          <w:t>eszalek@ump.edu.pl</w:t>
        </w:r>
      </w:hyperlink>
    </w:p>
    <w:p w14:paraId="31DFD2D3" w14:textId="18E9303F" w:rsidR="00276951" w:rsidRDefault="00187CEF" w:rsidP="0041580B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Koordynator przedmiotu</w:t>
      </w:r>
      <w:r w:rsidR="00276951" w:rsidRPr="00217DB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1799">
        <w:rPr>
          <w:rFonts w:ascii="Times New Roman" w:hAnsi="Times New Roman" w:cs="Times New Roman"/>
          <w:sz w:val="24"/>
          <w:szCs w:val="24"/>
        </w:rPr>
        <w:t>dr hab. Agnieszka Karbownik, akarbownik@ump.edu.pl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FE576" w14:textId="77777777" w:rsidR="00187CEF" w:rsidRDefault="00187CEF" w:rsidP="00954D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A998CA1" w14:textId="77777777" w:rsidR="006D0626" w:rsidRPr="00217DBE" w:rsidRDefault="00926E14" w:rsidP="00954D4E">
      <w:pPr>
        <w:pStyle w:val="Akapitzlist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DBE">
        <w:rPr>
          <w:rFonts w:ascii="Times New Roman" w:hAnsi="Times New Roman" w:cs="Times New Roman"/>
          <w:b/>
          <w:sz w:val="24"/>
          <w:szCs w:val="24"/>
        </w:rPr>
        <w:t>Regulamin zajęć</w:t>
      </w:r>
    </w:p>
    <w:p w14:paraId="4FB4D8A6" w14:textId="77777777" w:rsidR="00F93362" w:rsidRPr="00217DBE" w:rsidRDefault="00F93362" w:rsidP="00954D4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E8422D" w14:textId="77777777" w:rsidR="006D0626" w:rsidRPr="00217DBE" w:rsidRDefault="006D0626" w:rsidP="00954D4E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DBE">
        <w:rPr>
          <w:rFonts w:ascii="Times New Roman" w:hAnsi="Times New Roman" w:cs="Times New Roman"/>
          <w:b/>
          <w:sz w:val="24"/>
          <w:szCs w:val="24"/>
        </w:rPr>
        <w:t>I. Uczestnictwo w zajęciach</w:t>
      </w:r>
    </w:p>
    <w:p w14:paraId="543FAB70" w14:textId="347B7EFE" w:rsidR="00763C3D" w:rsidRPr="000B2A1A" w:rsidRDefault="006D0626" w:rsidP="00763C3D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 xml:space="preserve">1.  </w:t>
      </w:r>
      <w:r w:rsidRPr="00763C3D">
        <w:rPr>
          <w:rFonts w:ascii="Times New Roman" w:hAnsi="Times New Roman" w:cs="Times New Roman"/>
          <w:sz w:val="24"/>
          <w:szCs w:val="24"/>
        </w:rPr>
        <w:t xml:space="preserve">Przedmiot realizowany jest w postaci </w:t>
      </w:r>
      <w:r w:rsidR="00C71E85">
        <w:rPr>
          <w:rFonts w:ascii="Times New Roman" w:hAnsi="Times New Roman" w:cs="Times New Roman"/>
          <w:sz w:val="24"/>
          <w:szCs w:val="24"/>
        </w:rPr>
        <w:t>6</w:t>
      </w:r>
      <w:r w:rsidR="00187CEF" w:rsidRPr="000B2A1A">
        <w:rPr>
          <w:rFonts w:ascii="Times New Roman" w:hAnsi="Times New Roman" w:cs="Times New Roman"/>
          <w:sz w:val="24"/>
          <w:szCs w:val="24"/>
        </w:rPr>
        <w:t>0 godzin ćwiczeń i 15 godzin seminariów                    w formie stacjonarnej oraz 15</w:t>
      </w:r>
      <w:r w:rsidRPr="000B2A1A">
        <w:rPr>
          <w:rFonts w:ascii="Times New Roman" w:hAnsi="Times New Roman" w:cs="Times New Roman"/>
          <w:sz w:val="24"/>
          <w:szCs w:val="24"/>
        </w:rPr>
        <w:t xml:space="preserve"> godzin wykładów </w:t>
      </w:r>
      <w:r w:rsidR="00763C3D" w:rsidRPr="000B2A1A">
        <w:rPr>
          <w:rFonts w:ascii="Times New Roman" w:hAnsi="Times New Roman" w:cs="Times New Roman"/>
          <w:sz w:val="24"/>
          <w:szCs w:val="24"/>
        </w:rPr>
        <w:t xml:space="preserve">realizowanych w formie zdalnej </w:t>
      </w:r>
      <w:r w:rsidR="00187CEF" w:rsidRPr="000B2A1A">
        <w:rPr>
          <w:rFonts w:ascii="Times New Roman" w:hAnsi="Times New Roman" w:cs="Times New Roman"/>
          <w:sz w:val="24"/>
          <w:szCs w:val="24"/>
        </w:rPr>
        <w:t xml:space="preserve">                             w LMS.</w:t>
      </w:r>
    </w:p>
    <w:p w14:paraId="29A0C187" w14:textId="73B0B416" w:rsidR="002A42E4" w:rsidRPr="00763C3D" w:rsidRDefault="006D0626" w:rsidP="002D2155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763C3D">
        <w:rPr>
          <w:rFonts w:ascii="Times New Roman" w:hAnsi="Times New Roman" w:cs="Times New Roman"/>
          <w:sz w:val="24"/>
          <w:szCs w:val="24"/>
        </w:rPr>
        <w:t>2. Zajęcia seminaryjne</w:t>
      </w:r>
      <w:r w:rsidR="00187CEF">
        <w:rPr>
          <w:rFonts w:ascii="Times New Roman" w:hAnsi="Times New Roman" w:cs="Times New Roman"/>
          <w:sz w:val="24"/>
          <w:szCs w:val="24"/>
        </w:rPr>
        <w:t xml:space="preserve"> i ćwiczenia</w:t>
      </w:r>
      <w:r w:rsidRPr="00763C3D">
        <w:rPr>
          <w:rFonts w:ascii="Times New Roman" w:hAnsi="Times New Roman" w:cs="Times New Roman"/>
          <w:sz w:val="24"/>
          <w:szCs w:val="24"/>
        </w:rPr>
        <w:t xml:space="preserve"> są obowiązkowe i odbywają się według ustalonego planu. </w:t>
      </w:r>
    </w:p>
    <w:p w14:paraId="172D29B8" w14:textId="7B4703BE" w:rsidR="006D0626" w:rsidRPr="00217DBE" w:rsidRDefault="00763C3D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A42E4" w:rsidRPr="00217DBE">
        <w:rPr>
          <w:rFonts w:ascii="Times New Roman" w:hAnsi="Times New Roman" w:cs="Times New Roman"/>
          <w:sz w:val="24"/>
          <w:szCs w:val="24"/>
        </w:rPr>
        <w:t xml:space="preserve">. </w:t>
      </w:r>
      <w:r w:rsidR="004B7D19" w:rsidRPr="00217DBE">
        <w:rPr>
          <w:rFonts w:ascii="Times New Roman" w:hAnsi="Times New Roman" w:cs="Times New Roman"/>
          <w:sz w:val="24"/>
          <w:szCs w:val="24"/>
        </w:rPr>
        <w:t>Każda n</w:t>
      </w:r>
      <w:r w:rsidR="006D0626" w:rsidRPr="00217DBE">
        <w:rPr>
          <w:rFonts w:ascii="Times New Roman" w:hAnsi="Times New Roman" w:cs="Times New Roman"/>
          <w:sz w:val="24"/>
          <w:szCs w:val="24"/>
        </w:rPr>
        <w:t xml:space="preserve">ieobecność </w:t>
      </w:r>
      <w:r w:rsidR="003A28C3" w:rsidRPr="00217DBE">
        <w:rPr>
          <w:rFonts w:ascii="Times New Roman" w:hAnsi="Times New Roman" w:cs="Times New Roman"/>
          <w:sz w:val="24"/>
          <w:szCs w:val="24"/>
        </w:rPr>
        <w:t xml:space="preserve">na zajęciach </w:t>
      </w:r>
      <w:r w:rsidR="009E7107" w:rsidRPr="00217DBE">
        <w:rPr>
          <w:rFonts w:ascii="Times New Roman" w:hAnsi="Times New Roman" w:cs="Times New Roman"/>
          <w:sz w:val="24"/>
          <w:szCs w:val="24"/>
        </w:rPr>
        <w:t xml:space="preserve">seminaryjnych </w:t>
      </w:r>
      <w:r w:rsidR="00187CEF">
        <w:rPr>
          <w:rFonts w:ascii="Times New Roman" w:hAnsi="Times New Roman" w:cs="Times New Roman"/>
          <w:sz w:val="24"/>
          <w:szCs w:val="24"/>
        </w:rPr>
        <w:t xml:space="preserve">i ćwiczeniach </w:t>
      </w:r>
      <w:r w:rsidR="006D0626" w:rsidRPr="00217DBE">
        <w:rPr>
          <w:rFonts w:ascii="Times New Roman" w:hAnsi="Times New Roman" w:cs="Times New Roman"/>
          <w:sz w:val="24"/>
          <w:szCs w:val="24"/>
        </w:rPr>
        <w:t xml:space="preserve">wymaga </w:t>
      </w:r>
      <w:r w:rsidR="002A42E4" w:rsidRPr="00217DBE">
        <w:rPr>
          <w:rFonts w:ascii="Times New Roman" w:hAnsi="Times New Roman" w:cs="Times New Roman"/>
          <w:sz w:val="24"/>
          <w:szCs w:val="24"/>
        </w:rPr>
        <w:t xml:space="preserve">usprawiedliwienia oraz </w:t>
      </w:r>
      <w:r w:rsidR="006D0626" w:rsidRPr="00217DBE">
        <w:rPr>
          <w:rFonts w:ascii="Times New Roman" w:hAnsi="Times New Roman" w:cs="Times New Roman"/>
          <w:sz w:val="24"/>
          <w:szCs w:val="24"/>
        </w:rPr>
        <w:t xml:space="preserve">zaliczenia </w:t>
      </w:r>
      <w:r w:rsidR="002A42E4" w:rsidRPr="00217DBE">
        <w:rPr>
          <w:rFonts w:ascii="Times New Roman" w:hAnsi="Times New Roman" w:cs="Times New Roman"/>
          <w:sz w:val="24"/>
          <w:szCs w:val="24"/>
        </w:rPr>
        <w:t xml:space="preserve">materiału </w:t>
      </w:r>
      <w:r w:rsidR="006D0626" w:rsidRPr="00217DBE">
        <w:rPr>
          <w:rFonts w:ascii="Times New Roman" w:hAnsi="Times New Roman" w:cs="Times New Roman"/>
          <w:sz w:val="24"/>
          <w:szCs w:val="24"/>
        </w:rPr>
        <w:t>u asystentów prowadzących dane zajęcia.</w:t>
      </w:r>
      <w:r w:rsidR="007D1799">
        <w:rPr>
          <w:rFonts w:ascii="Times New Roman" w:hAnsi="Times New Roman" w:cs="Times New Roman"/>
          <w:sz w:val="24"/>
          <w:szCs w:val="24"/>
        </w:rPr>
        <w:t xml:space="preserve"> </w:t>
      </w:r>
      <w:r w:rsidR="007D1799" w:rsidRPr="007D1799">
        <w:rPr>
          <w:rFonts w:ascii="Times New Roman" w:hAnsi="Times New Roman" w:cs="Times New Roman"/>
          <w:b/>
          <w:bCs/>
          <w:sz w:val="24"/>
          <w:szCs w:val="24"/>
        </w:rPr>
        <w:t>Zaliczenie nieobecności powinno nastąpić w terminie jednego tygodnia od zakończenia usprawiedliwionej absencji.</w:t>
      </w:r>
    </w:p>
    <w:p w14:paraId="3AA62ADF" w14:textId="77777777" w:rsidR="006D0626" w:rsidRPr="00217DBE" w:rsidRDefault="001B7E9A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>4</w:t>
      </w:r>
      <w:r w:rsidR="006D0626" w:rsidRPr="00217DBE">
        <w:rPr>
          <w:rFonts w:ascii="Times New Roman" w:hAnsi="Times New Roman" w:cs="Times New Roman"/>
          <w:sz w:val="24"/>
          <w:szCs w:val="24"/>
        </w:rPr>
        <w:t>. Spóźnienie na zajęcia powyżej 15 min jest traktowane jak</w:t>
      </w:r>
      <w:r w:rsidR="006D1995">
        <w:rPr>
          <w:rFonts w:ascii="Times New Roman" w:hAnsi="Times New Roman" w:cs="Times New Roman"/>
          <w:sz w:val="24"/>
          <w:szCs w:val="24"/>
        </w:rPr>
        <w:t>o</w:t>
      </w:r>
      <w:r w:rsidR="006D0626" w:rsidRPr="00217DBE">
        <w:rPr>
          <w:rFonts w:ascii="Times New Roman" w:hAnsi="Times New Roman" w:cs="Times New Roman"/>
          <w:sz w:val="24"/>
          <w:szCs w:val="24"/>
        </w:rPr>
        <w:t xml:space="preserve"> nieobecność.</w:t>
      </w:r>
    </w:p>
    <w:p w14:paraId="13C77B3D" w14:textId="77777777" w:rsidR="006D0626" w:rsidRPr="00217DBE" w:rsidRDefault="001B7E9A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>5</w:t>
      </w:r>
      <w:r w:rsidR="006D0626" w:rsidRPr="00217DBE">
        <w:rPr>
          <w:rFonts w:ascii="Times New Roman" w:hAnsi="Times New Roman" w:cs="Times New Roman"/>
          <w:sz w:val="24"/>
          <w:szCs w:val="24"/>
        </w:rPr>
        <w:t xml:space="preserve">. W przypadku </w:t>
      </w:r>
      <w:r w:rsidR="002D2155" w:rsidRPr="00217DBE">
        <w:rPr>
          <w:rFonts w:ascii="Times New Roman" w:hAnsi="Times New Roman" w:cs="Times New Roman"/>
          <w:sz w:val="24"/>
          <w:szCs w:val="24"/>
        </w:rPr>
        <w:t>czterech i większej</w:t>
      </w:r>
      <w:r w:rsidR="006D0626" w:rsidRPr="00217DBE">
        <w:rPr>
          <w:rFonts w:ascii="Times New Roman" w:hAnsi="Times New Roman" w:cs="Times New Roman"/>
          <w:sz w:val="24"/>
          <w:szCs w:val="24"/>
        </w:rPr>
        <w:t xml:space="preserve"> liczby nieobecności, student nie zostaje dopuszczony do zaliczenia. </w:t>
      </w:r>
    </w:p>
    <w:p w14:paraId="66CF9EE9" w14:textId="77777777" w:rsidR="006D0626" w:rsidRPr="00217DBE" w:rsidRDefault="006D0626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61042FC" w14:textId="77777777" w:rsidR="006D0626" w:rsidRPr="00217DBE" w:rsidRDefault="006D0626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DBE">
        <w:rPr>
          <w:rFonts w:ascii="Times New Roman" w:hAnsi="Times New Roman" w:cs="Times New Roman"/>
          <w:b/>
          <w:sz w:val="24"/>
          <w:szCs w:val="24"/>
        </w:rPr>
        <w:t>II.</w:t>
      </w:r>
      <w:r w:rsidR="00E125A5" w:rsidRPr="00217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7DBE">
        <w:rPr>
          <w:rFonts w:ascii="Times New Roman" w:hAnsi="Times New Roman" w:cs="Times New Roman"/>
          <w:b/>
          <w:sz w:val="24"/>
          <w:szCs w:val="24"/>
        </w:rPr>
        <w:t>Zaliczenie przedmiotu</w:t>
      </w:r>
    </w:p>
    <w:p w14:paraId="78E69E6D" w14:textId="025CFD72" w:rsidR="006D0626" w:rsidRPr="00217DBE" w:rsidRDefault="002A42E4" w:rsidP="00954D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 xml:space="preserve">Zaliczenie materiału z zajęć seminaryjnych </w:t>
      </w:r>
      <w:r w:rsidR="000B2A1A">
        <w:rPr>
          <w:rFonts w:ascii="Times New Roman" w:hAnsi="Times New Roman" w:cs="Times New Roman"/>
          <w:sz w:val="24"/>
          <w:szCs w:val="24"/>
        </w:rPr>
        <w:t xml:space="preserve">i ćwiczeń </w:t>
      </w:r>
      <w:r w:rsidRPr="00217DBE">
        <w:rPr>
          <w:rFonts w:ascii="Times New Roman" w:hAnsi="Times New Roman" w:cs="Times New Roman"/>
          <w:sz w:val="24"/>
          <w:szCs w:val="24"/>
        </w:rPr>
        <w:t xml:space="preserve">odbędzie się w formie </w:t>
      </w:r>
      <w:r w:rsidR="0062772C">
        <w:rPr>
          <w:rFonts w:ascii="Times New Roman" w:hAnsi="Times New Roman" w:cs="Times New Roman"/>
          <w:sz w:val="24"/>
          <w:szCs w:val="24"/>
        </w:rPr>
        <w:t>testowej</w:t>
      </w:r>
      <w:r w:rsidR="00A41E54" w:rsidRPr="00186BEA">
        <w:rPr>
          <w:rFonts w:ascii="Times New Roman" w:hAnsi="Times New Roman" w:cs="Times New Roman"/>
          <w:sz w:val="24"/>
          <w:szCs w:val="24"/>
        </w:rPr>
        <w:t xml:space="preserve"> </w:t>
      </w:r>
      <w:r w:rsidR="0062772C" w:rsidRPr="00C71E85">
        <w:rPr>
          <w:rFonts w:ascii="Times New Roman" w:hAnsi="Times New Roman" w:cs="Times New Roman"/>
          <w:bCs/>
          <w:sz w:val="24"/>
          <w:szCs w:val="24"/>
        </w:rPr>
        <w:t>(zgodnie z planem zajęć)</w:t>
      </w:r>
      <w:r w:rsidR="005840CC" w:rsidRPr="00C71E8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D0626" w:rsidRPr="00C71E85">
        <w:rPr>
          <w:rFonts w:ascii="Times New Roman" w:hAnsi="Times New Roman" w:cs="Times New Roman"/>
          <w:bCs/>
          <w:sz w:val="24"/>
          <w:szCs w:val="24"/>
        </w:rPr>
        <w:t>Warunkiem</w:t>
      </w:r>
      <w:r w:rsidR="006D0626" w:rsidRPr="00217DBE">
        <w:rPr>
          <w:rFonts w:ascii="Times New Roman" w:hAnsi="Times New Roman" w:cs="Times New Roman"/>
          <w:sz w:val="24"/>
          <w:szCs w:val="24"/>
        </w:rPr>
        <w:t xml:space="preserve"> przystąpienia do </w:t>
      </w:r>
      <w:r w:rsidR="00A41E54">
        <w:rPr>
          <w:rFonts w:ascii="Times New Roman" w:hAnsi="Times New Roman" w:cs="Times New Roman"/>
          <w:sz w:val="24"/>
          <w:szCs w:val="24"/>
        </w:rPr>
        <w:t>kolokwiów</w:t>
      </w:r>
      <w:r w:rsidR="006D0626" w:rsidRPr="00217DBE">
        <w:rPr>
          <w:rFonts w:ascii="Times New Roman" w:hAnsi="Times New Roman" w:cs="Times New Roman"/>
          <w:sz w:val="24"/>
          <w:szCs w:val="24"/>
        </w:rPr>
        <w:t xml:space="preserve"> jest obecność na zajęciach</w:t>
      </w:r>
      <w:r w:rsidR="00763C3D">
        <w:rPr>
          <w:rFonts w:ascii="Times New Roman" w:hAnsi="Times New Roman" w:cs="Times New Roman"/>
          <w:sz w:val="24"/>
          <w:szCs w:val="24"/>
        </w:rPr>
        <w:t xml:space="preserve">, tj. </w:t>
      </w:r>
      <w:r w:rsidRPr="00217DBE">
        <w:rPr>
          <w:rFonts w:ascii="Times New Roman" w:hAnsi="Times New Roman" w:cs="Times New Roman"/>
          <w:sz w:val="24"/>
          <w:szCs w:val="24"/>
        </w:rPr>
        <w:t>usprawiedliwienie nieobecności oraz zaliczenie</w:t>
      </w:r>
      <w:r w:rsidR="00D6507A" w:rsidRPr="00217DBE">
        <w:rPr>
          <w:rFonts w:ascii="Times New Roman" w:hAnsi="Times New Roman" w:cs="Times New Roman"/>
          <w:sz w:val="24"/>
          <w:szCs w:val="24"/>
        </w:rPr>
        <w:t xml:space="preserve"> danego materiału (</w:t>
      </w:r>
      <w:r w:rsidRPr="00217DBE">
        <w:rPr>
          <w:rFonts w:ascii="Times New Roman" w:hAnsi="Times New Roman" w:cs="Times New Roman"/>
          <w:sz w:val="24"/>
          <w:szCs w:val="24"/>
        </w:rPr>
        <w:t>patrz punkt. I. 3 i 4</w:t>
      </w:r>
      <w:r w:rsidR="006D0626" w:rsidRPr="00217DBE">
        <w:rPr>
          <w:rFonts w:ascii="Times New Roman" w:hAnsi="Times New Roman" w:cs="Times New Roman"/>
          <w:sz w:val="24"/>
          <w:szCs w:val="24"/>
        </w:rPr>
        <w:t>.</w:t>
      </w:r>
      <w:r w:rsidRPr="00217DBE">
        <w:rPr>
          <w:rFonts w:ascii="Times New Roman" w:hAnsi="Times New Roman" w:cs="Times New Roman"/>
          <w:sz w:val="24"/>
          <w:szCs w:val="24"/>
        </w:rPr>
        <w:t>)</w:t>
      </w:r>
      <w:r w:rsidR="002A5B70" w:rsidRPr="00217DBE">
        <w:rPr>
          <w:rFonts w:ascii="Times New Roman" w:hAnsi="Times New Roman" w:cs="Times New Roman"/>
          <w:sz w:val="24"/>
          <w:szCs w:val="24"/>
        </w:rPr>
        <w:t>.</w:t>
      </w:r>
    </w:p>
    <w:p w14:paraId="4258B67B" w14:textId="77777777" w:rsidR="002A5B70" w:rsidRPr="00217DBE" w:rsidRDefault="006D0626" w:rsidP="00954D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 xml:space="preserve">Do zaliczenia </w:t>
      </w:r>
      <w:r w:rsidR="002A42E4" w:rsidRPr="00217DBE">
        <w:rPr>
          <w:rFonts w:ascii="Times New Roman" w:hAnsi="Times New Roman" w:cs="Times New Roman"/>
          <w:sz w:val="24"/>
          <w:szCs w:val="24"/>
        </w:rPr>
        <w:t xml:space="preserve">przedmiotu </w:t>
      </w:r>
      <w:r w:rsidRPr="00217DBE">
        <w:rPr>
          <w:rFonts w:ascii="Times New Roman" w:hAnsi="Times New Roman" w:cs="Times New Roman"/>
          <w:sz w:val="24"/>
          <w:szCs w:val="24"/>
        </w:rPr>
        <w:t>student ma prawo przystąpić trzykrotnie.</w:t>
      </w:r>
      <w:r w:rsidR="00746738" w:rsidRPr="00217DBE">
        <w:rPr>
          <w:rFonts w:ascii="Times New Roman" w:hAnsi="Times New Roman" w:cs="Times New Roman"/>
          <w:sz w:val="24"/>
          <w:szCs w:val="24"/>
        </w:rPr>
        <w:t xml:space="preserve"> W prz</w:t>
      </w:r>
      <w:r w:rsidR="00A41E54">
        <w:rPr>
          <w:rFonts w:ascii="Times New Roman" w:hAnsi="Times New Roman" w:cs="Times New Roman"/>
          <w:sz w:val="24"/>
          <w:szCs w:val="24"/>
        </w:rPr>
        <w:t>ypadku nieobecności na kolokwiach</w:t>
      </w:r>
      <w:r w:rsidR="00746738" w:rsidRPr="00217DBE">
        <w:rPr>
          <w:rFonts w:ascii="Times New Roman" w:hAnsi="Times New Roman" w:cs="Times New Roman"/>
          <w:sz w:val="24"/>
          <w:szCs w:val="24"/>
        </w:rPr>
        <w:t xml:space="preserve"> lub niezaliczenia</w:t>
      </w:r>
      <w:r w:rsidR="00A41E54">
        <w:rPr>
          <w:rFonts w:ascii="Times New Roman" w:hAnsi="Times New Roman" w:cs="Times New Roman"/>
          <w:sz w:val="24"/>
          <w:szCs w:val="24"/>
        </w:rPr>
        <w:t>,</w:t>
      </w:r>
      <w:r w:rsidR="00746738" w:rsidRPr="00217DBE">
        <w:rPr>
          <w:rFonts w:ascii="Times New Roman" w:hAnsi="Times New Roman" w:cs="Times New Roman"/>
          <w:sz w:val="24"/>
          <w:szCs w:val="24"/>
        </w:rPr>
        <w:t xml:space="preserve"> terminy poprawkowe będą ustalane indywidualnie z osobą koordynującą przedmiot. </w:t>
      </w:r>
    </w:p>
    <w:p w14:paraId="605D6253" w14:textId="77777777" w:rsidR="006D0626" w:rsidRPr="00217DBE" w:rsidRDefault="00746738" w:rsidP="00954D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 xml:space="preserve"> </w:t>
      </w:r>
      <w:r w:rsidR="006D0626" w:rsidRPr="00217DBE">
        <w:rPr>
          <w:rFonts w:ascii="Times New Roman" w:hAnsi="Times New Roman" w:cs="Times New Roman"/>
          <w:sz w:val="24"/>
          <w:szCs w:val="24"/>
        </w:rPr>
        <w:t>Podstawą do zali</w:t>
      </w:r>
      <w:r w:rsidR="00763C3D">
        <w:rPr>
          <w:rFonts w:ascii="Times New Roman" w:hAnsi="Times New Roman" w:cs="Times New Roman"/>
          <w:sz w:val="24"/>
          <w:szCs w:val="24"/>
        </w:rPr>
        <w:t xml:space="preserve">czenia </w:t>
      </w:r>
      <w:r w:rsidR="00A41E54">
        <w:rPr>
          <w:rFonts w:ascii="Times New Roman" w:hAnsi="Times New Roman" w:cs="Times New Roman"/>
          <w:sz w:val="24"/>
          <w:szCs w:val="24"/>
        </w:rPr>
        <w:t xml:space="preserve">każdego </w:t>
      </w:r>
      <w:r w:rsidR="00763C3D">
        <w:rPr>
          <w:rFonts w:ascii="Times New Roman" w:hAnsi="Times New Roman" w:cs="Times New Roman"/>
          <w:sz w:val="24"/>
          <w:szCs w:val="24"/>
        </w:rPr>
        <w:t xml:space="preserve">kolokwium jest uzyskanie co </w:t>
      </w:r>
      <w:r w:rsidR="00A41E54">
        <w:rPr>
          <w:rFonts w:ascii="Times New Roman" w:hAnsi="Times New Roman" w:cs="Times New Roman"/>
          <w:sz w:val="24"/>
          <w:szCs w:val="24"/>
        </w:rPr>
        <w:t xml:space="preserve">najmniej oceny dostatecznej </w:t>
      </w:r>
      <w:r w:rsidR="006D0626" w:rsidRPr="00217DBE">
        <w:rPr>
          <w:rFonts w:ascii="Times New Roman" w:hAnsi="Times New Roman" w:cs="Times New Roman"/>
          <w:sz w:val="24"/>
          <w:szCs w:val="24"/>
        </w:rPr>
        <w:t>(60%).</w:t>
      </w:r>
      <w:r w:rsidRPr="00217D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91FB97" w14:textId="77777777" w:rsidR="006D0626" w:rsidRDefault="006D0626" w:rsidP="00954D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 xml:space="preserve">Niestawienie się na żadnym z ustalonych terminów </w:t>
      </w:r>
      <w:r w:rsidR="00D6507A" w:rsidRPr="00217DBE">
        <w:rPr>
          <w:rFonts w:ascii="Times New Roman" w:hAnsi="Times New Roman" w:cs="Times New Roman"/>
          <w:sz w:val="24"/>
          <w:szCs w:val="24"/>
        </w:rPr>
        <w:t>kolokwi</w:t>
      </w:r>
      <w:r w:rsidR="00D4739F">
        <w:rPr>
          <w:rFonts w:ascii="Times New Roman" w:hAnsi="Times New Roman" w:cs="Times New Roman"/>
          <w:sz w:val="24"/>
          <w:szCs w:val="24"/>
        </w:rPr>
        <w:t>ów</w:t>
      </w:r>
      <w:r w:rsidR="00D6507A" w:rsidRPr="00217DBE">
        <w:rPr>
          <w:rFonts w:ascii="Times New Roman" w:hAnsi="Times New Roman" w:cs="Times New Roman"/>
          <w:sz w:val="24"/>
          <w:szCs w:val="24"/>
        </w:rPr>
        <w:t xml:space="preserve"> </w:t>
      </w:r>
      <w:r w:rsidRPr="00217DBE">
        <w:rPr>
          <w:rFonts w:ascii="Times New Roman" w:hAnsi="Times New Roman" w:cs="Times New Roman"/>
          <w:sz w:val="24"/>
          <w:szCs w:val="24"/>
        </w:rPr>
        <w:t>lub nieuzyskanie wymaganej liczby punktów jest równoznaczne z niezaliczeniem przedmiotu.</w:t>
      </w:r>
      <w:r w:rsidR="00746738" w:rsidRPr="00217D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6DD034" w14:textId="77777777" w:rsidR="00E905C8" w:rsidRPr="00217DBE" w:rsidRDefault="00E905C8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D960F0" w14:textId="77777777" w:rsidR="006D0626" w:rsidRPr="00217DBE" w:rsidRDefault="006D0626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DBE">
        <w:rPr>
          <w:rFonts w:ascii="Times New Roman" w:hAnsi="Times New Roman" w:cs="Times New Roman"/>
          <w:b/>
          <w:sz w:val="24"/>
          <w:szCs w:val="24"/>
        </w:rPr>
        <w:t>III. Egzamin</w:t>
      </w:r>
    </w:p>
    <w:p w14:paraId="1168AF62" w14:textId="7566F5E7" w:rsidR="006D0626" w:rsidRPr="00217DBE" w:rsidRDefault="006D0626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lastRenderedPageBreak/>
        <w:t>1. Do egzaminu mogą przy</w:t>
      </w:r>
      <w:r w:rsidR="002A1557" w:rsidRPr="00217DBE">
        <w:rPr>
          <w:rFonts w:ascii="Times New Roman" w:hAnsi="Times New Roman" w:cs="Times New Roman"/>
          <w:sz w:val="24"/>
          <w:szCs w:val="24"/>
        </w:rPr>
        <w:t xml:space="preserve">stąpić osoby, które uzyskały co </w:t>
      </w:r>
      <w:r w:rsidRPr="00217DBE">
        <w:rPr>
          <w:rFonts w:ascii="Times New Roman" w:hAnsi="Times New Roman" w:cs="Times New Roman"/>
          <w:sz w:val="24"/>
          <w:szCs w:val="24"/>
        </w:rPr>
        <w:t xml:space="preserve">najmniej oceny dostateczne </w:t>
      </w:r>
      <w:r w:rsidR="00763C3D">
        <w:rPr>
          <w:rFonts w:ascii="Times New Roman" w:hAnsi="Times New Roman" w:cs="Times New Roman"/>
          <w:sz w:val="24"/>
          <w:szCs w:val="24"/>
        </w:rPr>
        <w:t>z</w:t>
      </w:r>
      <w:r w:rsidR="00A41E54">
        <w:rPr>
          <w:rFonts w:ascii="Times New Roman" w:hAnsi="Times New Roman" w:cs="Times New Roman"/>
          <w:sz w:val="24"/>
          <w:szCs w:val="24"/>
        </w:rPr>
        <w:t xml:space="preserve"> kolokwiów </w:t>
      </w:r>
      <w:r w:rsidR="002A42E4" w:rsidRPr="00217DBE">
        <w:rPr>
          <w:rFonts w:ascii="Times New Roman" w:hAnsi="Times New Roman" w:cs="Times New Roman"/>
          <w:sz w:val="24"/>
          <w:szCs w:val="24"/>
        </w:rPr>
        <w:t xml:space="preserve">oraz mają </w:t>
      </w:r>
      <w:r w:rsidR="00F2270E" w:rsidRPr="00217DBE">
        <w:rPr>
          <w:rFonts w:ascii="Times New Roman" w:hAnsi="Times New Roman" w:cs="Times New Roman"/>
          <w:sz w:val="24"/>
          <w:szCs w:val="24"/>
        </w:rPr>
        <w:t xml:space="preserve">usprawiedliwione i </w:t>
      </w:r>
      <w:r w:rsidR="002A42E4" w:rsidRPr="00217DBE">
        <w:rPr>
          <w:rFonts w:ascii="Times New Roman" w:hAnsi="Times New Roman" w:cs="Times New Roman"/>
          <w:sz w:val="24"/>
          <w:szCs w:val="24"/>
        </w:rPr>
        <w:t xml:space="preserve">zaliczone nieobecności. </w:t>
      </w:r>
    </w:p>
    <w:p w14:paraId="454D326B" w14:textId="77777777" w:rsidR="00C71E85" w:rsidRPr="00C71E85" w:rsidRDefault="006D0626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 xml:space="preserve">2. </w:t>
      </w:r>
      <w:r w:rsidR="00C71E85" w:rsidRPr="00C71E85">
        <w:rPr>
          <w:rFonts w:ascii="Times New Roman" w:hAnsi="Times New Roman" w:cs="Times New Roman"/>
          <w:bCs/>
          <w:sz w:val="24"/>
          <w:szCs w:val="24"/>
        </w:rPr>
        <w:t>Uzyskanie średniej z ocen min. 4,5 (z trzech zaliczeń cząstkowych oraz średniej z wejściówek z wybranych tematów) stanowi podstawę do zwolnienia z egzaminu</w:t>
      </w:r>
      <w:r w:rsidRPr="00C71E85">
        <w:rPr>
          <w:rFonts w:ascii="Times New Roman" w:hAnsi="Times New Roman" w:cs="Times New Roman"/>
          <w:bCs/>
          <w:sz w:val="24"/>
          <w:szCs w:val="24"/>
        </w:rPr>
        <w:t>.</w:t>
      </w:r>
    </w:p>
    <w:p w14:paraId="08E59CC7" w14:textId="511BC435" w:rsidR="006D0626" w:rsidRPr="00C71E85" w:rsidRDefault="006D0626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 xml:space="preserve">3. </w:t>
      </w:r>
      <w:r w:rsidRPr="007D1799">
        <w:rPr>
          <w:rFonts w:ascii="Times New Roman" w:hAnsi="Times New Roman" w:cs="Times New Roman"/>
          <w:b/>
          <w:bCs/>
          <w:sz w:val="24"/>
          <w:szCs w:val="24"/>
        </w:rPr>
        <w:t>Przewiduje się pisemną formę egzaminu</w:t>
      </w:r>
      <w:r w:rsidR="005840CC" w:rsidRPr="007D1799">
        <w:rPr>
          <w:rFonts w:ascii="Times New Roman" w:hAnsi="Times New Roman" w:cs="Times New Roman"/>
          <w:b/>
          <w:bCs/>
          <w:sz w:val="24"/>
          <w:szCs w:val="24"/>
        </w:rPr>
        <w:t xml:space="preserve">, obejmującego materiał </w:t>
      </w:r>
      <w:r w:rsidR="00111B32" w:rsidRPr="007D1799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7D1799" w:rsidRPr="007D1799">
        <w:rPr>
          <w:rFonts w:ascii="Times New Roman" w:hAnsi="Times New Roman" w:cs="Times New Roman"/>
          <w:b/>
          <w:bCs/>
          <w:sz w:val="24"/>
          <w:szCs w:val="24"/>
        </w:rPr>
        <w:t xml:space="preserve">ćwiczeń, </w:t>
      </w:r>
      <w:r w:rsidR="00111B32" w:rsidRPr="007D1799">
        <w:rPr>
          <w:rFonts w:ascii="Times New Roman" w:hAnsi="Times New Roman" w:cs="Times New Roman"/>
          <w:b/>
          <w:bCs/>
          <w:sz w:val="24"/>
          <w:szCs w:val="24"/>
        </w:rPr>
        <w:t>seminariów i wykładów.</w:t>
      </w:r>
      <w:r w:rsidR="00111B32" w:rsidRPr="00C71E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BC4459" w14:textId="42BB2DF7" w:rsidR="00F93362" w:rsidRPr="00217DBE" w:rsidRDefault="006D0626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 xml:space="preserve">4. Do egzaminu student ma prawo przystąpić w </w:t>
      </w:r>
      <w:r w:rsidR="00C71E85">
        <w:rPr>
          <w:rFonts w:ascii="Times New Roman" w:hAnsi="Times New Roman" w:cs="Times New Roman"/>
          <w:sz w:val="24"/>
          <w:szCs w:val="24"/>
        </w:rPr>
        <w:t>dwóch</w:t>
      </w:r>
      <w:r w:rsidRPr="00217DBE">
        <w:rPr>
          <w:rFonts w:ascii="Times New Roman" w:hAnsi="Times New Roman" w:cs="Times New Roman"/>
          <w:sz w:val="24"/>
          <w:szCs w:val="24"/>
        </w:rPr>
        <w:t xml:space="preserve"> wyznaczonych terminach.</w:t>
      </w:r>
    </w:p>
    <w:p w14:paraId="3097042B" w14:textId="77777777" w:rsidR="002A1557" w:rsidRPr="00217DBE" w:rsidRDefault="002A1557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C87A696" w14:textId="77777777" w:rsidR="00F93362" w:rsidRPr="00217DBE" w:rsidRDefault="00F93362" w:rsidP="00954D4E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0E8E79" w14:textId="1B5D3C74" w:rsidR="00211568" w:rsidRPr="00C71E85" w:rsidRDefault="00211568" w:rsidP="00C71E8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E85">
        <w:rPr>
          <w:rFonts w:ascii="Times New Roman" w:hAnsi="Times New Roman" w:cs="Times New Roman"/>
          <w:b/>
          <w:sz w:val="24"/>
          <w:szCs w:val="24"/>
        </w:rPr>
        <w:t>Zasady organizacyjno-porządkowe</w:t>
      </w:r>
      <w:r w:rsidR="00C71E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6E8A99" w14:textId="77777777" w:rsidR="00B418C6" w:rsidRDefault="006D0626" w:rsidP="00954D4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7DBE">
        <w:rPr>
          <w:rFonts w:ascii="Times New Roman" w:hAnsi="Times New Roman" w:cs="Times New Roman"/>
          <w:sz w:val="24"/>
          <w:szCs w:val="24"/>
        </w:rPr>
        <w:t xml:space="preserve">Materiały dydaktyczne udostępniane </w:t>
      </w:r>
      <w:r w:rsidR="009C0542" w:rsidRPr="00217DBE">
        <w:rPr>
          <w:rFonts w:ascii="Times New Roman" w:hAnsi="Times New Roman" w:cs="Times New Roman"/>
          <w:sz w:val="24"/>
          <w:szCs w:val="24"/>
        </w:rPr>
        <w:t xml:space="preserve">są </w:t>
      </w:r>
      <w:r w:rsidR="005A172B" w:rsidRPr="00217DBE">
        <w:rPr>
          <w:rFonts w:ascii="Times New Roman" w:hAnsi="Times New Roman" w:cs="Times New Roman"/>
          <w:sz w:val="24"/>
          <w:szCs w:val="24"/>
        </w:rPr>
        <w:t xml:space="preserve">studentom </w:t>
      </w:r>
      <w:r w:rsidRPr="00217DBE">
        <w:rPr>
          <w:rFonts w:ascii="Times New Roman" w:hAnsi="Times New Roman" w:cs="Times New Roman"/>
          <w:sz w:val="24"/>
          <w:szCs w:val="24"/>
        </w:rPr>
        <w:t>przez osoby prowadzące zajęcia.</w:t>
      </w:r>
    </w:p>
    <w:p w14:paraId="387FCA4A" w14:textId="77777777" w:rsidR="00B418C6" w:rsidRDefault="00B418C6" w:rsidP="00954D4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474E0FC" w14:textId="77777777" w:rsidR="00E53798" w:rsidRPr="00217DBE" w:rsidRDefault="00E53798" w:rsidP="00E53798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8AE739D" w14:textId="77777777" w:rsidR="00211568" w:rsidRPr="00217DBE" w:rsidRDefault="00211568" w:rsidP="00954D4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96131E" w14:textId="77777777" w:rsidR="00DA6122" w:rsidRPr="00E53798" w:rsidRDefault="00DA6122" w:rsidP="00954D4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DA6122" w:rsidRPr="00E53798" w:rsidSect="00A51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A3145"/>
    <w:multiLevelType w:val="hybridMultilevel"/>
    <w:tmpl w:val="8AAA2958"/>
    <w:lvl w:ilvl="0" w:tplc="62F4C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C5B54"/>
    <w:multiLevelType w:val="hybridMultilevel"/>
    <w:tmpl w:val="D4E4CDDE"/>
    <w:lvl w:ilvl="0" w:tplc="1644973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517229318">
    <w:abstractNumId w:val="0"/>
  </w:num>
  <w:num w:numId="2" w16cid:durableId="315302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7DA"/>
    <w:rsid w:val="0002758D"/>
    <w:rsid w:val="000A40FA"/>
    <w:rsid w:val="000B2A1A"/>
    <w:rsid w:val="000C030C"/>
    <w:rsid w:val="000E54D2"/>
    <w:rsid w:val="000F2AF0"/>
    <w:rsid w:val="001007FB"/>
    <w:rsid w:val="001027DA"/>
    <w:rsid w:val="00105B6F"/>
    <w:rsid w:val="00111B32"/>
    <w:rsid w:val="001502E7"/>
    <w:rsid w:val="0015582D"/>
    <w:rsid w:val="00167612"/>
    <w:rsid w:val="00173FAE"/>
    <w:rsid w:val="00186BEA"/>
    <w:rsid w:val="00187CEF"/>
    <w:rsid w:val="00192702"/>
    <w:rsid w:val="001B7E9A"/>
    <w:rsid w:val="00211568"/>
    <w:rsid w:val="002118D5"/>
    <w:rsid w:val="002157BB"/>
    <w:rsid w:val="00217DBE"/>
    <w:rsid w:val="00224048"/>
    <w:rsid w:val="00276951"/>
    <w:rsid w:val="002A1557"/>
    <w:rsid w:val="002A1B4F"/>
    <w:rsid w:val="002A42E4"/>
    <w:rsid w:val="002A5B70"/>
    <w:rsid w:val="002D10BE"/>
    <w:rsid w:val="002D2155"/>
    <w:rsid w:val="003254F1"/>
    <w:rsid w:val="003337E6"/>
    <w:rsid w:val="003448EA"/>
    <w:rsid w:val="00353164"/>
    <w:rsid w:val="003A28C3"/>
    <w:rsid w:val="003B4B0F"/>
    <w:rsid w:val="003C5F4B"/>
    <w:rsid w:val="003E6187"/>
    <w:rsid w:val="0041580B"/>
    <w:rsid w:val="00441BFD"/>
    <w:rsid w:val="004640DD"/>
    <w:rsid w:val="0046520B"/>
    <w:rsid w:val="00476008"/>
    <w:rsid w:val="00493A0B"/>
    <w:rsid w:val="004B7D19"/>
    <w:rsid w:val="004B7F26"/>
    <w:rsid w:val="004D772D"/>
    <w:rsid w:val="0050281B"/>
    <w:rsid w:val="0050789C"/>
    <w:rsid w:val="00535294"/>
    <w:rsid w:val="005840CC"/>
    <w:rsid w:val="005908E5"/>
    <w:rsid w:val="005A172B"/>
    <w:rsid w:val="0062772C"/>
    <w:rsid w:val="006D0626"/>
    <w:rsid w:val="006D1995"/>
    <w:rsid w:val="00700EE1"/>
    <w:rsid w:val="00705797"/>
    <w:rsid w:val="00746738"/>
    <w:rsid w:val="00763C3D"/>
    <w:rsid w:val="00767BC3"/>
    <w:rsid w:val="00793F2E"/>
    <w:rsid w:val="007A6B0C"/>
    <w:rsid w:val="007C6162"/>
    <w:rsid w:val="007D1799"/>
    <w:rsid w:val="008544E1"/>
    <w:rsid w:val="008C0F2A"/>
    <w:rsid w:val="00922CFB"/>
    <w:rsid w:val="00926E14"/>
    <w:rsid w:val="00932C66"/>
    <w:rsid w:val="00954D4E"/>
    <w:rsid w:val="009876EF"/>
    <w:rsid w:val="009A4769"/>
    <w:rsid w:val="009C0542"/>
    <w:rsid w:val="009D30AD"/>
    <w:rsid w:val="009E7107"/>
    <w:rsid w:val="00A11A2C"/>
    <w:rsid w:val="00A11C1E"/>
    <w:rsid w:val="00A154AD"/>
    <w:rsid w:val="00A41E54"/>
    <w:rsid w:val="00A45BB4"/>
    <w:rsid w:val="00A519B9"/>
    <w:rsid w:val="00AB2647"/>
    <w:rsid w:val="00AF78A8"/>
    <w:rsid w:val="00B418C6"/>
    <w:rsid w:val="00BB377A"/>
    <w:rsid w:val="00BC4C88"/>
    <w:rsid w:val="00BE5FA5"/>
    <w:rsid w:val="00C520B0"/>
    <w:rsid w:val="00C672E2"/>
    <w:rsid w:val="00C71E85"/>
    <w:rsid w:val="00C739BE"/>
    <w:rsid w:val="00C77C39"/>
    <w:rsid w:val="00C83DDA"/>
    <w:rsid w:val="00CD1DCA"/>
    <w:rsid w:val="00CD252C"/>
    <w:rsid w:val="00CE630B"/>
    <w:rsid w:val="00D10C63"/>
    <w:rsid w:val="00D4739F"/>
    <w:rsid w:val="00D6507A"/>
    <w:rsid w:val="00DA6122"/>
    <w:rsid w:val="00DD6255"/>
    <w:rsid w:val="00DE5F51"/>
    <w:rsid w:val="00DE6FB4"/>
    <w:rsid w:val="00E01AA2"/>
    <w:rsid w:val="00E125A5"/>
    <w:rsid w:val="00E25EA5"/>
    <w:rsid w:val="00E30645"/>
    <w:rsid w:val="00E53798"/>
    <w:rsid w:val="00E7241B"/>
    <w:rsid w:val="00E804B9"/>
    <w:rsid w:val="00E905C8"/>
    <w:rsid w:val="00EC3D45"/>
    <w:rsid w:val="00F2270E"/>
    <w:rsid w:val="00F22795"/>
    <w:rsid w:val="00F670DF"/>
    <w:rsid w:val="00F924A0"/>
    <w:rsid w:val="00F93362"/>
    <w:rsid w:val="00FD5D4E"/>
    <w:rsid w:val="00FD6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2054"/>
  <w15:docId w15:val="{4622965F-9C1F-4DE1-8AAE-979CA348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9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07F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C616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CE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7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zalek@ump.edu.pl" TargetMode="External"/><Relationship Id="rId5" Type="http://schemas.openxmlformats.org/officeDocument/2006/relationships/hyperlink" Target="http://www.farmklin.ump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 Medyczny w Poznaniu</dc:creator>
  <cp:lastModifiedBy>Agnieszka Karbownik</cp:lastModifiedBy>
  <cp:revision>2</cp:revision>
  <cp:lastPrinted>2020-09-10T09:05:00Z</cp:lastPrinted>
  <dcterms:created xsi:type="dcterms:W3CDTF">2025-09-04T08:14:00Z</dcterms:created>
  <dcterms:modified xsi:type="dcterms:W3CDTF">2025-09-04T08:14:00Z</dcterms:modified>
</cp:coreProperties>
</file>